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CE60" w14:textId="77777777" w:rsidR="006F2B3C" w:rsidRPr="00D822E7" w:rsidRDefault="006F2B3C" w:rsidP="006F2B3C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822E7">
        <w:rPr>
          <w:rFonts w:ascii="Verdana" w:hAnsi="Verdana"/>
          <w:b/>
          <w:bCs/>
          <w:sz w:val="18"/>
          <w:szCs w:val="18"/>
        </w:rPr>
        <w:t>Nottingham Law School, Centre for Legal Education</w:t>
      </w:r>
    </w:p>
    <w:p w14:paraId="0F420ED2" w14:textId="3A52DCE6" w:rsidR="006F2B3C" w:rsidRDefault="006F2B3C" w:rsidP="006F2B3C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Conference </w:t>
      </w:r>
      <w:r w:rsidR="003371B0">
        <w:rPr>
          <w:rFonts w:ascii="Verdana" w:hAnsi="Verdana"/>
          <w:b/>
          <w:bCs/>
          <w:sz w:val="18"/>
          <w:szCs w:val="18"/>
        </w:rPr>
        <w:t>24-28</w:t>
      </w:r>
      <w:r>
        <w:rPr>
          <w:rFonts w:ascii="Verdana" w:hAnsi="Verdana"/>
          <w:b/>
          <w:bCs/>
          <w:sz w:val="18"/>
          <w:szCs w:val="18"/>
        </w:rPr>
        <w:t xml:space="preserve"> June 202</w:t>
      </w:r>
      <w:r w:rsidR="003371B0">
        <w:rPr>
          <w:rFonts w:ascii="Verdana" w:hAnsi="Verdana"/>
          <w:b/>
          <w:bCs/>
          <w:sz w:val="18"/>
          <w:szCs w:val="18"/>
        </w:rPr>
        <w:t>4</w:t>
      </w:r>
    </w:p>
    <w:p w14:paraId="743F4EE0" w14:textId="1A1C845C" w:rsidR="006F2B3C" w:rsidRPr="003371B0" w:rsidRDefault="003371B0" w:rsidP="006F2B3C">
      <w:pPr>
        <w:spacing w:after="6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3371B0">
        <w:rPr>
          <w:rFonts w:ascii="Verdana" w:hAnsi="Verdana"/>
          <w:b/>
          <w:bCs/>
          <w:sz w:val="20"/>
          <w:szCs w:val="20"/>
        </w:rPr>
        <w:t xml:space="preserve">SATISFYING STAKEHOLDERS IN LEGAL EDUCATION: HOW TO PACK EVERYTHING IN (INCLUDING THE KITCHEN SINK).  </w:t>
      </w:r>
    </w:p>
    <w:p w14:paraId="01DBFACA" w14:textId="77777777" w:rsidR="0039751A" w:rsidRDefault="0039751A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F30D426" w14:textId="77777777" w:rsidR="0039751A" w:rsidRPr="00DA3A0E" w:rsidRDefault="0039751A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A3A0E">
        <w:rPr>
          <w:rFonts w:ascii="Verdana" w:hAnsi="Verdana"/>
          <w:b/>
          <w:bCs/>
          <w:sz w:val="18"/>
          <w:szCs w:val="18"/>
        </w:rPr>
        <w:t>PROPOSAL FORMAT</w:t>
      </w:r>
    </w:p>
    <w:p w14:paraId="3F479B8F" w14:textId="77777777" w:rsidR="0039751A" w:rsidRPr="00DA3A0E" w:rsidRDefault="0039751A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27A121" w14:textId="77777777" w:rsidR="0039751A" w:rsidRPr="00DA3A0E" w:rsidRDefault="0039751A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A3A0E">
        <w:rPr>
          <w:rFonts w:ascii="Verdana" w:hAnsi="Verdana"/>
          <w:b/>
          <w:bCs/>
          <w:sz w:val="18"/>
          <w:szCs w:val="18"/>
        </w:rPr>
        <w:t>1</w:t>
      </w:r>
      <w:r w:rsidRPr="00DA3A0E">
        <w:rPr>
          <w:rFonts w:ascii="Verdana" w:hAnsi="Verdana"/>
          <w:b/>
          <w:bCs/>
          <w:sz w:val="18"/>
          <w:szCs w:val="18"/>
        </w:rPr>
        <w:tab/>
        <w:t>Presenter(s)/Panel members</w:t>
      </w:r>
    </w:p>
    <w:p w14:paraId="405D4335" w14:textId="5F84CEC1" w:rsidR="0039751A" w:rsidRPr="00DA3A0E" w:rsidRDefault="0039751A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  <w:r w:rsidRPr="00DA3A0E">
        <w:rPr>
          <w:rFonts w:ascii="Verdana" w:hAnsi="Verdana"/>
          <w:sz w:val="18"/>
          <w:szCs w:val="18"/>
        </w:rPr>
        <w:t xml:space="preserve">Please provide name, affiliation(s) and contact details of all presenters/panel members </w:t>
      </w:r>
      <w:r w:rsidR="00DA3A0E" w:rsidRPr="00DA3A0E">
        <w:rPr>
          <w:rFonts w:ascii="Verdana" w:hAnsi="Verdana"/>
          <w:sz w:val="18"/>
          <w:szCs w:val="18"/>
        </w:rPr>
        <w:t>together with a 50 word biography of each.</w:t>
      </w:r>
      <w:r w:rsidR="00DA3A0E">
        <w:rPr>
          <w:rFonts w:ascii="Verdana" w:hAnsi="Verdana"/>
          <w:sz w:val="18"/>
          <w:szCs w:val="18"/>
        </w:rPr>
        <w:t xml:space="preserve">  Names, affiliations and biographies will be reproduced in the conference delegate pack</w:t>
      </w:r>
      <w:r w:rsidR="005C35DB">
        <w:rPr>
          <w:rFonts w:ascii="Verdana" w:hAnsi="Verdana"/>
          <w:sz w:val="18"/>
          <w:szCs w:val="18"/>
        </w:rPr>
        <w:t xml:space="preserve"> </w:t>
      </w:r>
      <w:r w:rsidR="00103323">
        <w:rPr>
          <w:rFonts w:ascii="Verdana" w:hAnsi="Verdana"/>
          <w:sz w:val="18"/>
          <w:szCs w:val="18"/>
        </w:rPr>
        <w:t xml:space="preserve">and on the conference website </w:t>
      </w:r>
      <w:r w:rsidR="005C35DB">
        <w:rPr>
          <w:rFonts w:ascii="Verdana" w:hAnsi="Verdana"/>
          <w:sz w:val="18"/>
          <w:szCs w:val="18"/>
        </w:rPr>
        <w:t xml:space="preserve">and may be used in </w:t>
      </w:r>
      <w:r w:rsidR="006F2B3C">
        <w:rPr>
          <w:rFonts w:ascii="Verdana" w:hAnsi="Verdana"/>
          <w:sz w:val="18"/>
          <w:szCs w:val="18"/>
        </w:rPr>
        <w:t xml:space="preserve">a </w:t>
      </w:r>
      <w:r w:rsidR="005C35DB">
        <w:rPr>
          <w:rFonts w:ascii="Verdana" w:hAnsi="Verdana"/>
          <w:sz w:val="18"/>
          <w:szCs w:val="18"/>
        </w:rPr>
        <w:t>live blog of the conference</w:t>
      </w:r>
      <w:r w:rsidR="00DA3A0E">
        <w:rPr>
          <w:rFonts w:ascii="Verdana" w:hAnsi="Verdana"/>
          <w:sz w:val="18"/>
          <w:szCs w:val="18"/>
        </w:rPr>
        <w:t>.</w:t>
      </w:r>
    </w:p>
    <w:p w14:paraId="54E82863" w14:textId="1554C6D6" w:rsidR="0039751A" w:rsidRDefault="0039751A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705CC127" w14:textId="316AE4F6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6CDE8B81" w14:textId="309AC169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3BFAA233" w14:textId="192D5C31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7C367939" w14:textId="50D56D1A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26C75FC7" w14:textId="49B22D42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537F2041" w14:textId="4F05514D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1A0CE233" w14:textId="77777777" w:rsidR="00BB6121" w:rsidRPr="00DA3A0E" w:rsidRDefault="00BB6121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7845C888" w14:textId="77777777" w:rsidR="0039751A" w:rsidRPr="00DA3A0E" w:rsidRDefault="0039751A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A3A0E">
        <w:rPr>
          <w:rFonts w:ascii="Verdana" w:hAnsi="Verdana"/>
          <w:b/>
          <w:bCs/>
          <w:sz w:val="18"/>
          <w:szCs w:val="18"/>
        </w:rPr>
        <w:t>2</w:t>
      </w:r>
      <w:r w:rsidRPr="00DA3A0E">
        <w:rPr>
          <w:rFonts w:ascii="Verdana" w:hAnsi="Verdana"/>
          <w:b/>
          <w:bCs/>
          <w:sz w:val="18"/>
          <w:szCs w:val="18"/>
        </w:rPr>
        <w:tab/>
        <w:t>Title of activity</w:t>
      </w:r>
    </w:p>
    <w:p w14:paraId="264FF39A" w14:textId="77777777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33484391" w14:textId="77777777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2F134436" w14:textId="77777777" w:rsidR="00BB6121" w:rsidRDefault="00BB6121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13552B05" w14:textId="3C56A94A" w:rsidR="00BB6121" w:rsidRPr="00BB6121" w:rsidRDefault="00BB6121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BB6121">
        <w:rPr>
          <w:rFonts w:ascii="Verdana" w:hAnsi="Verdana"/>
          <w:b/>
          <w:bCs/>
          <w:sz w:val="18"/>
          <w:szCs w:val="18"/>
        </w:rPr>
        <w:t>3</w:t>
      </w:r>
      <w:r w:rsidRPr="00BB6121">
        <w:rPr>
          <w:rFonts w:ascii="Verdana" w:hAnsi="Verdana"/>
          <w:b/>
          <w:bCs/>
          <w:sz w:val="18"/>
          <w:szCs w:val="18"/>
        </w:rPr>
        <w:tab/>
        <w:t>Relationship of the proposed activity to the conference theme</w:t>
      </w:r>
    </w:p>
    <w:p w14:paraId="1356774A" w14:textId="243FA5A9" w:rsidR="0039751A" w:rsidRDefault="0039751A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38C30D73" w14:textId="21572F51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Theme 1</w:t>
      </w:r>
    </w:p>
    <w:p w14:paraId="28BF045B" w14:textId="74217BB2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Theme 2</w:t>
      </w:r>
    </w:p>
    <w:p w14:paraId="43935187" w14:textId="3688AC44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Theme 3</w:t>
      </w:r>
    </w:p>
    <w:p w14:paraId="3180EE7A" w14:textId="3A49855A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12759982" w14:textId="448EDD8D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650FC411" w14:textId="77777777" w:rsidR="00BB6121" w:rsidRPr="00DA3A0E" w:rsidRDefault="00BB6121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772B195D" w14:textId="69F9B7A8" w:rsidR="0039751A" w:rsidRPr="00DA3A0E" w:rsidRDefault="00BB6121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39751A" w:rsidRPr="00DA3A0E">
        <w:rPr>
          <w:rFonts w:ascii="Verdana" w:hAnsi="Verdana"/>
          <w:b/>
          <w:bCs/>
          <w:sz w:val="18"/>
          <w:szCs w:val="18"/>
        </w:rPr>
        <w:tab/>
        <w:t>Format</w:t>
      </w:r>
    </w:p>
    <w:p w14:paraId="4B78E990" w14:textId="6C625204" w:rsidR="0039751A" w:rsidRDefault="00C723F4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Please select </w:t>
      </w:r>
      <w:r w:rsidRPr="00BB6121">
        <w:rPr>
          <w:rFonts w:ascii="Verdana" w:hAnsi="Verdana"/>
          <w:i/>
          <w:iCs/>
          <w:sz w:val="18"/>
          <w:szCs w:val="18"/>
          <w:u w:val="single"/>
        </w:rPr>
        <w:t>either</w:t>
      </w:r>
      <w:r>
        <w:rPr>
          <w:rFonts w:ascii="Verdana" w:hAnsi="Verdana"/>
          <w:sz w:val="18"/>
          <w:szCs w:val="18"/>
        </w:rPr>
        <w:t xml:space="preserve"> an online or an in person option.</w:t>
      </w:r>
    </w:p>
    <w:p w14:paraId="728B2E57" w14:textId="30589E9B" w:rsidR="00C723F4" w:rsidRPr="00C723F4" w:rsidRDefault="00BB6121" w:rsidP="0039751A">
      <w:pPr>
        <w:spacing w:after="60" w:line="240" w:lineRule="auto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4</w:t>
      </w:r>
      <w:r w:rsidR="00F912DF">
        <w:rPr>
          <w:rFonts w:ascii="Verdana" w:hAnsi="Verdana"/>
          <w:i/>
          <w:iCs/>
          <w:sz w:val="18"/>
          <w:szCs w:val="18"/>
        </w:rPr>
        <w:t>.1</w:t>
      </w:r>
      <w:r w:rsidR="00F912DF">
        <w:rPr>
          <w:rFonts w:ascii="Verdana" w:hAnsi="Verdana"/>
          <w:i/>
          <w:iCs/>
          <w:sz w:val="18"/>
          <w:szCs w:val="18"/>
        </w:rPr>
        <w:tab/>
      </w:r>
      <w:r w:rsidR="00C723F4" w:rsidRPr="00C723F4">
        <w:rPr>
          <w:rFonts w:ascii="Verdana" w:hAnsi="Verdana"/>
          <w:i/>
          <w:iCs/>
          <w:sz w:val="18"/>
          <w:szCs w:val="18"/>
        </w:rPr>
        <w:t>Online through Microsoft Teams (</w:t>
      </w:r>
      <w:r w:rsidR="00166B06">
        <w:rPr>
          <w:rFonts w:ascii="Verdana" w:hAnsi="Verdana"/>
          <w:i/>
          <w:iCs/>
          <w:sz w:val="18"/>
          <w:szCs w:val="18"/>
        </w:rPr>
        <w:t>24</w:t>
      </w:r>
      <w:r w:rsidR="00C723F4" w:rsidRPr="00C723F4">
        <w:rPr>
          <w:rFonts w:ascii="Verdana" w:hAnsi="Verdana"/>
          <w:i/>
          <w:iCs/>
          <w:sz w:val="18"/>
          <w:szCs w:val="18"/>
        </w:rPr>
        <w:t>-</w:t>
      </w:r>
      <w:r w:rsidR="00166B06">
        <w:rPr>
          <w:rFonts w:ascii="Verdana" w:hAnsi="Verdana"/>
          <w:i/>
          <w:iCs/>
          <w:sz w:val="18"/>
          <w:szCs w:val="18"/>
        </w:rPr>
        <w:t>27</w:t>
      </w:r>
      <w:r w:rsidR="00C723F4" w:rsidRPr="00C723F4">
        <w:rPr>
          <w:rFonts w:ascii="Verdana" w:hAnsi="Verdana"/>
          <w:i/>
          <w:iCs/>
          <w:sz w:val="18"/>
          <w:szCs w:val="18"/>
        </w:rPr>
        <w:t xml:space="preserve"> June 202</w:t>
      </w:r>
      <w:r w:rsidR="00166B06">
        <w:rPr>
          <w:rFonts w:ascii="Verdana" w:hAnsi="Verdana"/>
          <w:i/>
          <w:iCs/>
          <w:sz w:val="18"/>
          <w:szCs w:val="18"/>
        </w:rPr>
        <w:t>4</w:t>
      </w:r>
      <w:r w:rsidR="00C723F4" w:rsidRPr="00C723F4">
        <w:rPr>
          <w:rFonts w:ascii="Verdana" w:hAnsi="Verdana"/>
          <w:i/>
          <w:iCs/>
          <w:sz w:val="18"/>
          <w:szCs w:val="18"/>
        </w:rPr>
        <w:t>)</w:t>
      </w:r>
    </w:p>
    <w:p w14:paraId="50209D61" w14:textId="77777777" w:rsidR="00C723F4" w:rsidRPr="00DA3A0E" w:rsidRDefault="00C723F4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739528C1" w14:textId="1374AC94" w:rsidR="006F2B3C" w:rsidRDefault="006F2B3C" w:rsidP="006F2B3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>Paper/workshop/performance/demonstration (30 minutes including 10 minutes for questions/discussion)</w:t>
      </w:r>
    </w:p>
    <w:p w14:paraId="1DB7474A" w14:textId="77777777" w:rsidR="00C723F4" w:rsidRPr="00DA3A0E" w:rsidRDefault="00C723F4" w:rsidP="00C723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>Panel (60 minutes including 3 or 4 related papers, hypothetical or discussion)</w:t>
      </w:r>
    </w:p>
    <w:p w14:paraId="181DFB52" w14:textId="77777777" w:rsidR="00C723F4" w:rsidRPr="00DA3A0E" w:rsidRDefault="00C723F4" w:rsidP="00C723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>Troubleshooting clinic (60 minutes on a specific topic)</w:t>
      </w:r>
    </w:p>
    <w:p w14:paraId="018BE79E" w14:textId="77777777" w:rsidR="00C723F4" w:rsidRDefault="00C723F4" w:rsidP="00C723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>Other (please describe below.  Assume available time slots are 30 minute</w:t>
      </w:r>
      <w:r>
        <w:rPr>
          <w:rFonts w:ascii="Verdana" w:hAnsi="Verdana" w:cs="Meta-Normal"/>
          <w:color w:val="000000"/>
          <w:sz w:val="18"/>
          <w:szCs w:val="18"/>
        </w:rPr>
        <w:t>s, 60 minutes, 2 hours</w:t>
      </w:r>
      <w:r w:rsidRPr="00DA3A0E">
        <w:rPr>
          <w:rFonts w:ascii="Verdana" w:hAnsi="Verdana" w:cs="Meta-Normal"/>
          <w:color w:val="000000"/>
          <w:sz w:val="18"/>
          <w:szCs w:val="18"/>
        </w:rPr>
        <w:t>).</w:t>
      </w:r>
    </w:p>
    <w:p w14:paraId="7E0D60D6" w14:textId="23CDF70B" w:rsidR="00C723F4" w:rsidRDefault="00C723F4" w:rsidP="00C723F4">
      <w:p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</w:p>
    <w:p w14:paraId="2F8B26C1" w14:textId="085A9814" w:rsidR="00C723F4" w:rsidRDefault="00C723F4" w:rsidP="00C723F4">
      <w:p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</w:p>
    <w:p w14:paraId="1688E234" w14:textId="77777777" w:rsidR="00C723F4" w:rsidRDefault="00C723F4" w:rsidP="00C723F4">
      <w:p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</w:p>
    <w:p w14:paraId="6426884A" w14:textId="1E830831" w:rsidR="00C723F4" w:rsidRPr="00C723F4" w:rsidRDefault="00BB6121" w:rsidP="00C723F4">
      <w:pPr>
        <w:spacing w:after="60" w:line="240" w:lineRule="auto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4</w:t>
      </w:r>
      <w:r w:rsidR="00F912DF">
        <w:rPr>
          <w:rFonts w:ascii="Verdana" w:hAnsi="Verdana"/>
          <w:i/>
          <w:iCs/>
          <w:sz w:val="18"/>
          <w:szCs w:val="18"/>
        </w:rPr>
        <w:t>.2</w:t>
      </w:r>
      <w:r w:rsidR="00F912DF">
        <w:rPr>
          <w:rFonts w:ascii="Verdana" w:hAnsi="Verdana"/>
          <w:i/>
          <w:iCs/>
          <w:sz w:val="18"/>
          <w:szCs w:val="18"/>
        </w:rPr>
        <w:tab/>
      </w:r>
      <w:r w:rsidR="00C723F4">
        <w:rPr>
          <w:rFonts w:ascii="Verdana" w:hAnsi="Verdana"/>
          <w:i/>
          <w:iCs/>
          <w:sz w:val="18"/>
          <w:szCs w:val="18"/>
        </w:rPr>
        <w:t>In person</w:t>
      </w:r>
      <w:r w:rsidR="00C723F4" w:rsidRPr="00C723F4">
        <w:rPr>
          <w:rFonts w:ascii="Verdana" w:hAnsi="Verdana"/>
          <w:i/>
          <w:iCs/>
          <w:sz w:val="18"/>
          <w:szCs w:val="18"/>
        </w:rPr>
        <w:t xml:space="preserve"> (</w:t>
      </w:r>
      <w:r w:rsidR="00166B06">
        <w:rPr>
          <w:rFonts w:ascii="Verdana" w:hAnsi="Verdana"/>
          <w:i/>
          <w:iCs/>
          <w:sz w:val="18"/>
          <w:szCs w:val="18"/>
        </w:rPr>
        <w:t>28</w:t>
      </w:r>
      <w:r w:rsidR="00C723F4" w:rsidRPr="00C723F4">
        <w:rPr>
          <w:rFonts w:ascii="Verdana" w:hAnsi="Verdana"/>
          <w:i/>
          <w:iCs/>
          <w:sz w:val="18"/>
          <w:szCs w:val="18"/>
        </w:rPr>
        <w:t xml:space="preserve"> June 202</w:t>
      </w:r>
      <w:r w:rsidR="00166B06">
        <w:rPr>
          <w:rFonts w:ascii="Verdana" w:hAnsi="Verdana"/>
          <w:i/>
          <w:iCs/>
          <w:sz w:val="18"/>
          <w:szCs w:val="18"/>
        </w:rPr>
        <w:t>4</w:t>
      </w:r>
      <w:r w:rsidR="00C723F4" w:rsidRPr="00C723F4">
        <w:rPr>
          <w:rFonts w:ascii="Verdana" w:hAnsi="Verdana"/>
          <w:i/>
          <w:iCs/>
          <w:sz w:val="18"/>
          <w:szCs w:val="18"/>
        </w:rPr>
        <w:t>)</w:t>
      </w:r>
    </w:p>
    <w:p w14:paraId="003AA05C" w14:textId="77777777" w:rsidR="00C723F4" w:rsidRPr="00DA3A0E" w:rsidRDefault="00C723F4" w:rsidP="00C723F4">
      <w:p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</w:p>
    <w:p w14:paraId="78A51EFD" w14:textId="12F1459D" w:rsidR="0039751A" w:rsidRPr="00DA3A0E" w:rsidRDefault="0039751A" w:rsidP="003975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>Paper/workshop/performance/demonstration (30 minutes including 10 minutes for questions/discussion)</w:t>
      </w:r>
    </w:p>
    <w:p w14:paraId="47FF986D" w14:textId="77777777" w:rsidR="00C723F4" w:rsidRPr="00DA3A0E" w:rsidRDefault="00C723F4" w:rsidP="00C723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>Panel (60 minutes including 3 or 4 related papers, hypothetical or discussion)</w:t>
      </w:r>
    </w:p>
    <w:p w14:paraId="338779B8" w14:textId="77777777" w:rsidR="00C723F4" w:rsidRPr="00DA3A0E" w:rsidRDefault="00C723F4" w:rsidP="00C723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lastRenderedPageBreak/>
        <w:t>Troubleshooting clinic (60 minutes on a specific topic)</w:t>
      </w:r>
    </w:p>
    <w:p w14:paraId="41756EB6" w14:textId="77777777" w:rsidR="0039751A" w:rsidRPr="00DA3A0E" w:rsidRDefault="0039751A" w:rsidP="003975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 xml:space="preserve">Poster </w:t>
      </w:r>
      <w:r w:rsidR="005C35DB">
        <w:rPr>
          <w:rFonts w:ascii="Verdana" w:hAnsi="Verdana" w:cs="Meta-Normal"/>
          <w:color w:val="000000"/>
          <w:sz w:val="18"/>
          <w:szCs w:val="18"/>
        </w:rPr>
        <w:t>(A3)</w:t>
      </w:r>
    </w:p>
    <w:p w14:paraId="46AE3256" w14:textId="77777777" w:rsidR="00C723F4" w:rsidRDefault="00C723F4" w:rsidP="00C723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Meta-Normal"/>
          <w:color w:val="000000"/>
          <w:sz w:val="18"/>
          <w:szCs w:val="18"/>
        </w:rPr>
      </w:pPr>
      <w:r w:rsidRPr="00DA3A0E">
        <w:rPr>
          <w:rFonts w:ascii="Verdana" w:hAnsi="Verdana" w:cs="Meta-Normal"/>
          <w:color w:val="000000"/>
          <w:sz w:val="18"/>
          <w:szCs w:val="18"/>
        </w:rPr>
        <w:t>Other (please describe below.  Assume available time slots are 30 minute</w:t>
      </w:r>
      <w:r>
        <w:rPr>
          <w:rFonts w:ascii="Verdana" w:hAnsi="Verdana" w:cs="Meta-Normal"/>
          <w:color w:val="000000"/>
          <w:sz w:val="18"/>
          <w:szCs w:val="18"/>
        </w:rPr>
        <w:t>s, 60 minutes, 2 hours</w:t>
      </w:r>
      <w:r w:rsidRPr="00DA3A0E">
        <w:rPr>
          <w:rFonts w:ascii="Verdana" w:hAnsi="Verdana" w:cs="Meta-Normal"/>
          <w:color w:val="000000"/>
          <w:sz w:val="18"/>
          <w:szCs w:val="18"/>
        </w:rPr>
        <w:t>).</w:t>
      </w:r>
    </w:p>
    <w:p w14:paraId="7D98B770" w14:textId="1C5A9B71" w:rsidR="00C25C50" w:rsidRDefault="00C25C50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5B09FA84" w14:textId="28DC8A33" w:rsidR="00C723F4" w:rsidRDefault="00C723F4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2FAE7DC0" w14:textId="77777777" w:rsidR="00C723F4" w:rsidRPr="00DA3A0E" w:rsidRDefault="00C723F4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5D3159D3" w14:textId="3601DF09" w:rsidR="00DA3A0E" w:rsidRPr="00DA3A0E" w:rsidRDefault="00BB6121" w:rsidP="0039751A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DA3A0E" w:rsidRPr="00DA3A0E">
        <w:rPr>
          <w:rFonts w:ascii="Verdana" w:hAnsi="Verdana"/>
          <w:b/>
          <w:bCs/>
          <w:sz w:val="18"/>
          <w:szCs w:val="18"/>
        </w:rPr>
        <w:tab/>
        <w:t>Logistics</w:t>
      </w:r>
    </w:p>
    <w:p w14:paraId="494FCEEA" w14:textId="11C0AB23" w:rsidR="00DA3A0E" w:rsidRPr="00DA3A0E" w:rsidRDefault="00DA3A0E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  <w:r w:rsidRPr="00DA3A0E">
        <w:rPr>
          <w:rFonts w:ascii="Verdana" w:hAnsi="Verdana"/>
          <w:sz w:val="18"/>
          <w:szCs w:val="18"/>
        </w:rPr>
        <w:t xml:space="preserve">Please describe maximum number of participants, </w:t>
      </w:r>
      <w:r w:rsidR="00A160EC">
        <w:rPr>
          <w:rFonts w:ascii="Verdana" w:hAnsi="Verdana"/>
          <w:sz w:val="18"/>
          <w:szCs w:val="18"/>
        </w:rPr>
        <w:t xml:space="preserve">and, if in-person, </w:t>
      </w:r>
      <w:r w:rsidRPr="00DA3A0E">
        <w:rPr>
          <w:rFonts w:ascii="Verdana" w:hAnsi="Verdana"/>
          <w:sz w:val="18"/>
          <w:szCs w:val="18"/>
        </w:rPr>
        <w:t>DVD, or other AV requirements, desirable room configuration.  If you propose to attend only one day of the conference,</w:t>
      </w:r>
      <w:r w:rsidR="006F2B3C">
        <w:rPr>
          <w:rFonts w:ascii="Verdana" w:hAnsi="Verdana"/>
          <w:sz w:val="18"/>
          <w:szCs w:val="18"/>
        </w:rPr>
        <w:t xml:space="preserve"> or if timezones mean that you would prefer </w:t>
      </w:r>
      <w:r w:rsidR="00103323">
        <w:rPr>
          <w:rFonts w:ascii="Verdana" w:hAnsi="Verdana"/>
          <w:sz w:val="18"/>
          <w:szCs w:val="18"/>
        </w:rPr>
        <w:t xml:space="preserve">a </w:t>
      </w:r>
      <w:r w:rsidR="006F2B3C">
        <w:rPr>
          <w:rFonts w:ascii="Verdana" w:hAnsi="Verdana"/>
          <w:sz w:val="18"/>
          <w:szCs w:val="18"/>
        </w:rPr>
        <w:t xml:space="preserve">morning or afternoon slot UK time, </w:t>
      </w:r>
      <w:r w:rsidRPr="00DA3A0E">
        <w:rPr>
          <w:rFonts w:ascii="Verdana" w:hAnsi="Verdana"/>
          <w:sz w:val="18"/>
          <w:szCs w:val="18"/>
        </w:rPr>
        <w:t>please say which so that we can schedule your contribution appropriately.</w:t>
      </w:r>
    </w:p>
    <w:p w14:paraId="338DB15D" w14:textId="5DDA11FA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11F09D52" w14:textId="56D00763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05B84E70" w14:textId="0AA5E0A1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18A72DF9" w14:textId="609B66BF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44C19D8E" w14:textId="52C62734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16DACED5" w14:textId="77777777" w:rsidR="00BB6121" w:rsidRPr="00DA3A0E" w:rsidRDefault="00BB6121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466EC6BA" w14:textId="77777777" w:rsidR="00DA3A0E" w:rsidRPr="00DA3A0E" w:rsidRDefault="00DA3A0E" w:rsidP="00DA3A0E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A3A0E">
        <w:rPr>
          <w:rFonts w:ascii="Verdana" w:hAnsi="Verdana"/>
          <w:b/>
          <w:bCs/>
          <w:sz w:val="18"/>
          <w:szCs w:val="18"/>
        </w:rPr>
        <w:t>5</w:t>
      </w:r>
      <w:r w:rsidRPr="00DA3A0E">
        <w:rPr>
          <w:rFonts w:ascii="Verdana" w:hAnsi="Verdana"/>
          <w:b/>
          <w:bCs/>
          <w:sz w:val="18"/>
          <w:szCs w:val="18"/>
        </w:rPr>
        <w:tab/>
        <w:t>Ethics</w:t>
      </w:r>
    </w:p>
    <w:p w14:paraId="22CAA2EA" w14:textId="77777777" w:rsidR="00DA3A0E" w:rsidRPr="00DA3A0E" w:rsidRDefault="00DA3A0E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  <w:r w:rsidRPr="00DA3A0E">
        <w:rPr>
          <w:rFonts w:ascii="Verdana" w:hAnsi="Verdana"/>
          <w:sz w:val="18"/>
          <w:szCs w:val="18"/>
        </w:rPr>
        <w:t>If data obtained from human beings (e</w:t>
      </w:r>
      <w:r>
        <w:rPr>
          <w:rFonts w:ascii="Verdana" w:hAnsi="Verdana"/>
          <w:sz w:val="18"/>
          <w:szCs w:val="18"/>
        </w:rPr>
        <w:t>.</w:t>
      </w:r>
      <w:r w:rsidRPr="00DA3A0E">
        <w:rPr>
          <w:rFonts w:ascii="Verdana" w:hAnsi="Verdana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.</w:t>
      </w:r>
      <w:r w:rsidRPr="00DA3A0E">
        <w:rPr>
          <w:rFonts w:ascii="Verdana" w:hAnsi="Verdana"/>
          <w:sz w:val="18"/>
          <w:szCs w:val="18"/>
        </w:rPr>
        <w:t xml:space="preserve"> students, trainees, members of the public) is to be presented, please confirm that that voluntary informed consent and any necessary ethical approval has been obtained.</w:t>
      </w:r>
      <w:r w:rsidR="00166847">
        <w:rPr>
          <w:rFonts w:ascii="Verdana" w:hAnsi="Verdana"/>
          <w:sz w:val="18"/>
          <w:szCs w:val="18"/>
        </w:rPr>
        <w:t xml:space="preserve">  </w:t>
      </w:r>
    </w:p>
    <w:p w14:paraId="52D8C093" w14:textId="633D8C28" w:rsidR="00DA3A0E" w:rsidRDefault="00DA3A0E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4B36BF02" w14:textId="0E4A9FD3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5FE20AF0" w14:textId="7DCA763F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5B273FA7" w14:textId="0BC1D1BF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25984B54" w14:textId="5E8E9F2B" w:rsidR="00BB6121" w:rsidRDefault="00BB6121" w:rsidP="00BB6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207D23AB" w14:textId="77777777" w:rsidR="00BB6121" w:rsidRPr="00DA3A0E" w:rsidRDefault="00BB6121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6060B1E0" w14:textId="77777777" w:rsidR="00DA3A0E" w:rsidRPr="00DA3A0E" w:rsidRDefault="00DA3A0E" w:rsidP="00DA3A0E">
      <w:pPr>
        <w:spacing w:after="6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A3A0E">
        <w:rPr>
          <w:rFonts w:ascii="Verdana" w:hAnsi="Verdana"/>
          <w:b/>
          <w:bCs/>
          <w:sz w:val="18"/>
          <w:szCs w:val="18"/>
        </w:rPr>
        <w:t>6</w:t>
      </w:r>
      <w:r w:rsidRPr="00DA3A0E">
        <w:rPr>
          <w:rFonts w:ascii="Verdana" w:hAnsi="Verdana"/>
          <w:b/>
          <w:bCs/>
          <w:sz w:val="18"/>
          <w:szCs w:val="18"/>
        </w:rPr>
        <w:tab/>
        <w:t>Abstract (up to 300 words)</w:t>
      </w:r>
    </w:p>
    <w:p w14:paraId="7894BC7B" w14:textId="03E89573" w:rsidR="00DA3A0E" w:rsidRPr="00DA3A0E" w:rsidRDefault="00DA3A0E" w:rsidP="0005280D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Abstracts will be reproduced in the conference delegate pack.  </w:t>
      </w:r>
    </w:p>
    <w:p w14:paraId="7D0FC047" w14:textId="77777777" w:rsidR="00DA3A0E" w:rsidRPr="00DA3A0E" w:rsidRDefault="00DA3A0E" w:rsidP="0039751A">
      <w:pPr>
        <w:spacing w:after="60" w:line="240" w:lineRule="auto"/>
        <w:jc w:val="both"/>
        <w:rPr>
          <w:rFonts w:ascii="Verdana" w:hAnsi="Verdana"/>
          <w:sz w:val="18"/>
          <w:szCs w:val="18"/>
        </w:rPr>
      </w:pPr>
    </w:p>
    <w:p w14:paraId="60505EE6" w14:textId="77777777" w:rsidR="0039751A" w:rsidRPr="00DA3A0E" w:rsidRDefault="0039751A" w:rsidP="0039751A">
      <w:pPr>
        <w:rPr>
          <w:rFonts w:ascii="Verdana" w:hAnsi="Verdana" w:cs="Arial"/>
          <w:sz w:val="18"/>
          <w:szCs w:val="18"/>
        </w:rPr>
      </w:pPr>
    </w:p>
    <w:p w14:paraId="0655882E" w14:textId="77777777" w:rsidR="0039751A" w:rsidRPr="00DA3A0E" w:rsidRDefault="0039751A" w:rsidP="0039751A">
      <w:pPr>
        <w:rPr>
          <w:rFonts w:ascii="Verdana" w:hAnsi="Verdana" w:cs="Arial"/>
          <w:sz w:val="18"/>
          <w:szCs w:val="18"/>
        </w:rPr>
      </w:pPr>
    </w:p>
    <w:p w14:paraId="1A561266" w14:textId="77777777" w:rsidR="0039751A" w:rsidRPr="00DA3A0E" w:rsidRDefault="0039751A" w:rsidP="0039751A">
      <w:pPr>
        <w:rPr>
          <w:rFonts w:ascii="Verdana" w:hAnsi="Verdana" w:cs="Arial"/>
          <w:sz w:val="18"/>
          <w:szCs w:val="18"/>
        </w:rPr>
      </w:pPr>
    </w:p>
    <w:p w14:paraId="730C83AE" w14:textId="77777777" w:rsidR="0039751A" w:rsidRPr="00DA3A0E" w:rsidRDefault="0039751A" w:rsidP="0039751A">
      <w:pPr>
        <w:rPr>
          <w:rFonts w:ascii="Verdana" w:hAnsi="Verdana" w:cs="Arial"/>
          <w:sz w:val="18"/>
          <w:szCs w:val="18"/>
        </w:rPr>
      </w:pPr>
    </w:p>
    <w:p w14:paraId="4224A5FE" w14:textId="77777777" w:rsidR="0039751A" w:rsidRPr="00783A4B" w:rsidRDefault="0039751A" w:rsidP="0039751A">
      <w:pPr>
        <w:rPr>
          <w:rFonts w:ascii="Arial" w:hAnsi="Arial" w:cs="Arial"/>
        </w:rPr>
      </w:pPr>
    </w:p>
    <w:sectPr w:rsidR="0039751A" w:rsidRPr="00783A4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AEDB" w14:textId="77777777" w:rsidR="00C723B1" w:rsidRDefault="00C723B1" w:rsidP="00D822E7">
      <w:pPr>
        <w:spacing w:after="0" w:line="240" w:lineRule="auto"/>
      </w:pPr>
      <w:r>
        <w:separator/>
      </w:r>
    </w:p>
  </w:endnote>
  <w:endnote w:type="continuationSeparator" w:id="0">
    <w:p w14:paraId="376849B4" w14:textId="77777777" w:rsidR="00C723B1" w:rsidRDefault="00C723B1" w:rsidP="00D8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useo Slab 900">
    <w:altName w:val="Museo Slab 9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6B04" w14:textId="77777777" w:rsidR="00C723B1" w:rsidRDefault="00C723B1" w:rsidP="00D822E7">
      <w:pPr>
        <w:spacing w:after="0" w:line="240" w:lineRule="auto"/>
      </w:pPr>
      <w:r>
        <w:separator/>
      </w:r>
    </w:p>
  </w:footnote>
  <w:footnote w:type="continuationSeparator" w:id="0">
    <w:p w14:paraId="378A4B07" w14:textId="77777777" w:rsidR="00C723B1" w:rsidRDefault="00C723B1" w:rsidP="00D8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6CAE" w14:textId="71FB35E4" w:rsidR="00D822E7" w:rsidRDefault="0062399B">
    <w:pPr>
      <w:pStyle w:val="Header"/>
    </w:pPr>
    <w:r>
      <w:rPr>
        <w:noProof/>
      </w:rPr>
      <w:drawing>
        <wp:inline distT="0" distB="0" distL="0" distR="0" wp14:anchorId="66CA67E6" wp14:editId="04775B6E">
          <wp:extent cx="1256832" cy="4476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575" cy="44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22E7">
      <w:tab/>
    </w:r>
  </w:p>
  <w:p w14:paraId="4D4F6F1A" w14:textId="77777777" w:rsidR="0062399B" w:rsidRDefault="00623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4F4"/>
    <w:multiLevelType w:val="hybridMultilevel"/>
    <w:tmpl w:val="F3A0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3A02"/>
    <w:multiLevelType w:val="hybridMultilevel"/>
    <w:tmpl w:val="1BE4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83BE0"/>
    <w:multiLevelType w:val="hybridMultilevel"/>
    <w:tmpl w:val="CEA2C8EA"/>
    <w:lvl w:ilvl="0" w:tplc="B226FF50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Meta-Normal" w:hint="default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17319C"/>
    <w:multiLevelType w:val="hybridMultilevel"/>
    <w:tmpl w:val="B9EE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48EF"/>
    <w:multiLevelType w:val="hybridMultilevel"/>
    <w:tmpl w:val="72441A06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7794484C"/>
    <w:multiLevelType w:val="hybridMultilevel"/>
    <w:tmpl w:val="B920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25545">
    <w:abstractNumId w:val="0"/>
  </w:num>
  <w:num w:numId="2" w16cid:durableId="954286667">
    <w:abstractNumId w:val="3"/>
  </w:num>
  <w:num w:numId="3" w16cid:durableId="761027914">
    <w:abstractNumId w:val="5"/>
  </w:num>
  <w:num w:numId="4" w16cid:durableId="661586577">
    <w:abstractNumId w:val="1"/>
  </w:num>
  <w:num w:numId="5" w16cid:durableId="830222115">
    <w:abstractNumId w:val="4"/>
  </w:num>
  <w:num w:numId="6" w16cid:durableId="49715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D0"/>
    <w:rsid w:val="00032888"/>
    <w:rsid w:val="0005280D"/>
    <w:rsid w:val="00064B5B"/>
    <w:rsid w:val="00092E8F"/>
    <w:rsid w:val="000F78D5"/>
    <w:rsid w:val="00103323"/>
    <w:rsid w:val="001326C3"/>
    <w:rsid w:val="0014711F"/>
    <w:rsid w:val="00166847"/>
    <w:rsid w:val="00166B06"/>
    <w:rsid w:val="001B0C29"/>
    <w:rsid w:val="001C468F"/>
    <w:rsid w:val="002076E8"/>
    <w:rsid w:val="0022757C"/>
    <w:rsid w:val="0023771A"/>
    <w:rsid w:val="00241E17"/>
    <w:rsid w:val="00242711"/>
    <w:rsid w:val="00276989"/>
    <w:rsid w:val="00283466"/>
    <w:rsid w:val="00285AAD"/>
    <w:rsid w:val="00294139"/>
    <w:rsid w:val="0029583E"/>
    <w:rsid w:val="002B1D27"/>
    <w:rsid w:val="002D432E"/>
    <w:rsid w:val="002F0EA3"/>
    <w:rsid w:val="00320A35"/>
    <w:rsid w:val="00323D27"/>
    <w:rsid w:val="003371B0"/>
    <w:rsid w:val="00357B34"/>
    <w:rsid w:val="0039206C"/>
    <w:rsid w:val="0039751A"/>
    <w:rsid w:val="003A5658"/>
    <w:rsid w:val="003C2806"/>
    <w:rsid w:val="003C3FE1"/>
    <w:rsid w:val="003D034A"/>
    <w:rsid w:val="004318A0"/>
    <w:rsid w:val="004469E1"/>
    <w:rsid w:val="00453310"/>
    <w:rsid w:val="00454583"/>
    <w:rsid w:val="00494961"/>
    <w:rsid w:val="004B34CC"/>
    <w:rsid w:val="004B4B6A"/>
    <w:rsid w:val="004E5563"/>
    <w:rsid w:val="004E7406"/>
    <w:rsid w:val="005144D0"/>
    <w:rsid w:val="00542647"/>
    <w:rsid w:val="005A398D"/>
    <w:rsid w:val="005C35DB"/>
    <w:rsid w:val="005D6A71"/>
    <w:rsid w:val="005F1084"/>
    <w:rsid w:val="005F3673"/>
    <w:rsid w:val="005F5E6A"/>
    <w:rsid w:val="005F6BD1"/>
    <w:rsid w:val="0062399B"/>
    <w:rsid w:val="0067483C"/>
    <w:rsid w:val="006901E3"/>
    <w:rsid w:val="006C2C7D"/>
    <w:rsid w:val="006D39A8"/>
    <w:rsid w:val="006E0979"/>
    <w:rsid w:val="006F2B3C"/>
    <w:rsid w:val="00717359"/>
    <w:rsid w:val="007506D7"/>
    <w:rsid w:val="00771387"/>
    <w:rsid w:val="00785184"/>
    <w:rsid w:val="00785BB2"/>
    <w:rsid w:val="007953E0"/>
    <w:rsid w:val="007C078C"/>
    <w:rsid w:val="007D13A9"/>
    <w:rsid w:val="007E7B19"/>
    <w:rsid w:val="008139B0"/>
    <w:rsid w:val="008334D5"/>
    <w:rsid w:val="00863675"/>
    <w:rsid w:val="008864CB"/>
    <w:rsid w:val="008A1CB1"/>
    <w:rsid w:val="008C12DE"/>
    <w:rsid w:val="008C5828"/>
    <w:rsid w:val="00930E1F"/>
    <w:rsid w:val="00983B56"/>
    <w:rsid w:val="009B0337"/>
    <w:rsid w:val="009E65A4"/>
    <w:rsid w:val="00A160EC"/>
    <w:rsid w:val="00A3417E"/>
    <w:rsid w:val="00A470D0"/>
    <w:rsid w:val="00A841DE"/>
    <w:rsid w:val="00B36529"/>
    <w:rsid w:val="00B870EA"/>
    <w:rsid w:val="00B92032"/>
    <w:rsid w:val="00BB15D7"/>
    <w:rsid w:val="00BB6121"/>
    <w:rsid w:val="00C13573"/>
    <w:rsid w:val="00C25C50"/>
    <w:rsid w:val="00C26C52"/>
    <w:rsid w:val="00C30DF1"/>
    <w:rsid w:val="00C42EA8"/>
    <w:rsid w:val="00C723B1"/>
    <w:rsid w:val="00C723F4"/>
    <w:rsid w:val="00CB671D"/>
    <w:rsid w:val="00CF2368"/>
    <w:rsid w:val="00D1025C"/>
    <w:rsid w:val="00D25638"/>
    <w:rsid w:val="00D73356"/>
    <w:rsid w:val="00D822E7"/>
    <w:rsid w:val="00DA3A0E"/>
    <w:rsid w:val="00DB137C"/>
    <w:rsid w:val="00DC7592"/>
    <w:rsid w:val="00E13546"/>
    <w:rsid w:val="00E2713E"/>
    <w:rsid w:val="00E31D31"/>
    <w:rsid w:val="00E41716"/>
    <w:rsid w:val="00E434A4"/>
    <w:rsid w:val="00E47A01"/>
    <w:rsid w:val="00E7655E"/>
    <w:rsid w:val="00E94A81"/>
    <w:rsid w:val="00EF4A01"/>
    <w:rsid w:val="00F02766"/>
    <w:rsid w:val="00F0459E"/>
    <w:rsid w:val="00F11E6A"/>
    <w:rsid w:val="00F2403A"/>
    <w:rsid w:val="00F4053D"/>
    <w:rsid w:val="00F63C44"/>
    <w:rsid w:val="00F73403"/>
    <w:rsid w:val="00F73C81"/>
    <w:rsid w:val="00F912DF"/>
    <w:rsid w:val="00F9406E"/>
    <w:rsid w:val="00F9730C"/>
    <w:rsid w:val="00FA4198"/>
    <w:rsid w:val="00FB229C"/>
    <w:rsid w:val="00FB4CA9"/>
    <w:rsid w:val="00F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7CA4AE"/>
  <w15:docId w15:val="{17B4CC5B-9C5B-44A0-BD10-05699610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D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F78D5"/>
  </w:style>
  <w:style w:type="character" w:customStyle="1" w:styleId="DateChar">
    <w:name w:val="Date Char"/>
    <w:basedOn w:val="DefaultParagraphFont"/>
    <w:link w:val="Date"/>
    <w:uiPriority w:val="99"/>
    <w:semiHidden/>
    <w:rsid w:val="000F78D5"/>
  </w:style>
  <w:style w:type="character" w:styleId="CommentReference">
    <w:name w:val="annotation reference"/>
    <w:basedOn w:val="DefaultParagraphFont"/>
    <w:uiPriority w:val="99"/>
    <w:semiHidden/>
    <w:unhideWhenUsed/>
    <w:rsid w:val="000F7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8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8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E7"/>
  </w:style>
  <w:style w:type="paragraph" w:styleId="Footer">
    <w:name w:val="footer"/>
    <w:basedOn w:val="Normal"/>
    <w:link w:val="FooterChar"/>
    <w:uiPriority w:val="99"/>
    <w:unhideWhenUsed/>
    <w:rsid w:val="00D82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E7"/>
  </w:style>
  <w:style w:type="paragraph" w:styleId="FootnoteText">
    <w:name w:val="footnote text"/>
    <w:basedOn w:val="Normal"/>
    <w:link w:val="FootnoteTextChar"/>
    <w:uiPriority w:val="99"/>
    <w:semiHidden/>
    <w:unhideWhenUsed/>
    <w:rsid w:val="003975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5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51A"/>
    <w:rPr>
      <w:vertAlign w:val="superscript"/>
    </w:rPr>
  </w:style>
  <w:style w:type="paragraph" w:styleId="BodyText">
    <w:name w:val="Body Text"/>
    <w:basedOn w:val="Normal"/>
    <w:link w:val="BodyTextChar"/>
    <w:semiHidden/>
    <w:rsid w:val="0039751A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semiHidden/>
    <w:rsid w:val="0039751A"/>
    <w:rPr>
      <w:rFonts w:ascii="Comic Sans MS" w:eastAsia="Times New Roman" w:hAnsi="Comic Sans MS" w:cs="Times New Roman"/>
      <w:sz w:val="20"/>
      <w:szCs w:val="20"/>
      <w:lang w:val="en-AU" w:eastAsia="en-AU"/>
    </w:rPr>
  </w:style>
  <w:style w:type="character" w:customStyle="1" w:styleId="A0">
    <w:name w:val="A0"/>
    <w:uiPriority w:val="99"/>
    <w:rsid w:val="0039751A"/>
    <w:rPr>
      <w:rFonts w:cs="Museo Slab 900"/>
      <w:b/>
      <w:bCs/>
      <w:color w:val="000000"/>
      <w:sz w:val="58"/>
      <w:szCs w:val="58"/>
    </w:rPr>
  </w:style>
  <w:style w:type="table" w:styleId="TableGrid">
    <w:name w:val="Table Grid"/>
    <w:basedOn w:val="TableNormal"/>
    <w:uiPriority w:val="59"/>
    <w:rsid w:val="0039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E6EB-FB4E-4A74-B428-8B9ECF9B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Ching, Jane</dc:creator>
  <cp:lastModifiedBy>Corden, Samantha</cp:lastModifiedBy>
  <cp:revision>2</cp:revision>
  <cp:lastPrinted>2014-10-03T10:22:00Z</cp:lastPrinted>
  <dcterms:created xsi:type="dcterms:W3CDTF">2023-09-29T11:12:00Z</dcterms:created>
  <dcterms:modified xsi:type="dcterms:W3CDTF">2023-09-29T11:12:00Z</dcterms:modified>
</cp:coreProperties>
</file>