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HAnsi" w:cstheme="minorBidi"/>
          <w:b/>
          <w:bCs/>
          <w:color w:val="auto"/>
          <w:sz w:val="48"/>
          <w:szCs w:val="48"/>
          <w:lang w:eastAsia="en-US"/>
        </w:rPr>
        <w:id w:val="1480345497"/>
        <w:docPartObj>
          <w:docPartGallery w:val="Cover Pages"/>
          <w:docPartUnique/>
        </w:docPartObj>
      </w:sdtPr>
      <w:sdtContent>
        <w:p w14:paraId="4F3A038B" w14:textId="6632BA3A" w:rsidR="001A2FB3" w:rsidRDefault="007B46EE" w:rsidP="0087667F">
          <w:pPr>
            <w:rPr>
              <w:rFonts w:eastAsiaTheme="minorHAnsi" w:cstheme="minorBidi"/>
              <w:b/>
              <w:bCs/>
              <w:color w:val="auto"/>
              <w:sz w:val="48"/>
              <w:szCs w:val="48"/>
              <w:lang w:eastAsia="en-US"/>
            </w:rPr>
          </w:pPr>
          <w:r w:rsidRPr="00E35C70">
            <w:rPr>
              <w:noProof/>
            </w:rPr>
            <mc:AlternateContent>
              <mc:Choice Requires="wps">
                <w:drawing>
                  <wp:anchor distT="0" distB="0" distL="114300" distR="114300" simplePos="0" relativeHeight="251660289" behindDoc="0" locked="0" layoutInCell="1" allowOverlap="1" wp14:anchorId="182CDAC3" wp14:editId="4252737E">
                    <wp:simplePos x="0" y="0"/>
                    <wp:positionH relativeFrom="page">
                      <wp:align>left</wp:align>
                    </wp:positionH>
                    <wp:positionV relativeFrom="paragraph">
                      <wp:posOffset>-914400</wp:posOffset>
                    </wp:positionV>
                    <wp:extent cx="15182850" cy="371475"/>
                    <wp:effectExtent l="0" t="0" r="0" b="9525"/>
                    <wp:wrapNone/>
                    <wp:docPr id="478641388" name="Rectangle 4786413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182850" cy="371475"/>
                            </a:xfrm>
                            <a:prstGeom prst="rect">
                              <a:avLst/>
                            </a:prstGeom>
                            <a:solidFill>
                              <a:srgbClr val="E60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621DC" id="Rectangle 478641388" o:spid="_x0000_s1026" alt="&quot;&quot;" style="position:absolute;margin-left:0;margin-top:-1in;width:1195.5pt;height:29.25pt;z-index:25166028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" fillcolor="#e6005b" stroked="f" strokeweight="2pt">
                    <w10:wrap anchorx="page"/>
                  </v:rect>
                </w:pict>
              </mc:Fallback>
            </mc:AlternateContent>
          </w:r>
          <w:r w:rsidR="001A2FB3" w:rsidRPr="00E35C70">
            <w:rPr>
              <w:noProof/>
              <w:color w:val="FFFFFF" w:themeColor="background1"/>
              <w:sz w:val="24"/>
              <w:szCs w:val="24"/>
            </w:rPr>
            <w:drawing>
              <wp:anchor distT="0" distB="0" distL="114300" distR="114300" simplePos="0" relativeHeight="251658241" behindDoc="0" locked="0" layoutInCell="1" allowOverlap="1" wp14:anchorId="2EE7B69D" wp14:editId="2B94B89E">
                <wp:simplePos x="0" y="0"/>
                <wp:positionH relativeFrom="margin">
                  <wp:align>left</wp:align>
                </wp:positionH>
                <wp:positionV relativeFrom="paragraph">
                  <wp:posOffset>-165100</wp:posOffset>
                </wp:positionV>
                <wp:extent cx="2628900" cy="774065"/>
                <wp:effectExtent l="0" t="0" r="0" b="6985"/>
                <wp:wrapNone/>
                <wp:docPr id="385202194" name="Picture 385202194" descr="Nottingham 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ottingham Trent University logo"/>
                        <pic:cNvPicPr/>
                      </pic:nvPicPr>
                      <pic:blipFill>
                        <a:blip r:embed="rId11"/>
                        <a:stretch>
                          <a:fillRect/>
                        </a:stretch>
                      </pic:blipFill>
                      <pic:spPr>
                        <a:xfrm>
                          <a:off x="0" y="0"/>
                          <a:ext cx="2628900" cy="774065"/>
                        </a:xfrm>
                        <a:prstGeom prst="rect">
                          <a:avLst/>
                        </a:prstGeom>
                      </pic:spPr>
                    </pic:pic>
                  </a:graphicData>
                </a:graphic>
                <wp14:sizeRelH relativeFrom="page">
                  <wp14:pctWidth>0</wp14:pctWidth>
                </wp14:sizeRelH>
                <wp14:sizeRelV relativeFrom="page">
                  <wp14:pctHeight>0</wp14:pctHeight>
                </wp14:sizeRelV>
              </wp:anchor>
            </w:drawing>
          </w:r>
        </w:p>
        <w:p w14:paraId="6B67AD63" w14:textId="195E125E" w:rsidR="003D63F9" w:rsidRDefault="003D63F9" w:rsidP="001A2FB3"/>
        <w:p w14:paraId="4F728D15" w14:textId="6030C889" w:rsidR="00F15886" w:rsidRPr="003F3109" w:rsidRDefault="007943D7" w:rsidP="007B46EE">
          <w:pPr>
            <w:pStyle w:val="QHSHeading"/>
            <w:ind w:left="426" w:right="311"/>
            <w:jc w:val="left"/>
          </w:pPr>
          <w:r>
            <w:t xml:space="preserve">QH </w:t>
          </w:r>
          <w:r w:rsidR="002B17D5">
            <w:t xml:space="preserve">Supplement </w:t>
          </w:r>
          <w:r w:rsidR="001A2FB3">
            <w:t>15D</w:t>
          </w:r>
          <w:r w:rsidR="00275216">
            <w:t>:</w:t>
          </w:r>
          <w:r w:rsidR="00F478A5">
            <w:t xml:space="preserve"> </w:t>
          </w:r>
          <w:r w:rsidR="001A2FB3">
            <w:t xml:space="preserve">Assessment Schedule and Feedback Plan </w:t>
          </w:r>
          <w:r w:rsidR="0068235B">
            <w:t>(ASFP) - Exemplar</w:t>
          </w:r>
        </w:p>
      </w:sdtContent>
    </w:sdt>
    <w:p w14:paraId="3815D6FC" w14:textId="4C07F42F" w:rsidR="0022180C" w:rsidRDefault="00A1223A" w:rsidP="002347A1">
      <w:pPr>
        <w:pStyle w:val="Tabletext"/>
      </w:pPr>
      <w:r>
        <w:t xml:space="preserve">The following </w:t>
      </w:r>
      <w:r w:rsidR="002347A1">
        <w:t>editable</w:t>
      </w:r>
      <w:r w:rsidR="002347A1" w:rsidRPr="00C228CA">
        <w:t xml:space="preserve"> template is to be used for </w:t>
      </w:r>
      <w:r w:rsidR="002347A1">
        <w:t>Assessment Schedules and Feedback Plans. Please note, from September 2024, this will be built into NOW Learning Room pages.</w:t>
      </w:r>
    </w:p>
    <w:p w14:paraId="68A7175C" w14:textId="176CE1C3" w:rsidR="007D782D" w:rsidRDefault="007D782D">
      <w:r>
        <w:br w:type="page"/>
      </w:r>
    </w:p>
    <w:p w14:paraId="1778F39A" w14:textId="77777777" w:rsidR="00F648DD" w:rsidRPr="0009610C" w:rsidRDefault="00F648DD" w:rsidP="00964CA8">
      <w:pPr>
        <w:tabs>
          <w:tab w:val="center" w:pos="4513"/>
          <w:tab w:val="right" w:pos="9026"/>
        </w:tabs>
        <w:spacing w:after="0" w:line="240" w:lineRule="auto"/>
        <w:rPr>
          <w:rStyle w:val="HeadersupplementChar"/>
          <w:b/>
          <w:bCs/>
          <w:color w:val="auto"/>
          <w:sz w:val="28"/>
          <w:szCs w:val="28"/>
        </w:rPr>
      </w:pPr>
      <w:r w:rsidRPr="0009610C">
        <w:rPr>
          <w:rStyle w:val="HeadersupplementChar"/>
          <w:b/>
          <w:bCs/>
          <w:color w:val="auto"/>
          <w:sz w:val="28"/>
          <w:szCs w:val="28"/>
        </w:rPr>
        <w:lastRenderedPageBreak/>
        <w:t>School of XXXX / Nottingham School of XXXX: Assessment Schedule and Feedback Plan</w:t>
      </w:r>
    </w:p>
    <w:p w14:paraId="162620A2" w14:textId="77777777" w:rsidR="00F648DD" w:rsidRPr="0009610C" w:rsidRDefault="00F648DD" w:rsidP="00964CA8">
      <w:pPr>
        <w:tabs>
          <w:tab w:val="center" w:pos="4513"/>
          <w:tab w:val="right" w:pos="9026"/>
        </w:tabs>
        <w:spacing w:after="0" w:line="240" w:lineRule="auto"/>
        <w:rPr>
          <w:rStyle w:val="HeadersupplementChar"/>
          <w:b/>
          <w:bCs/>
          <w:color w:val="auto"/>
          <w:sz w:val="28"/>
          <w:szCs w:val="28"/>
        </w:rPr>
      </w:pPr>
      <w:r w:rsidRPr="0009610C">
        <w:rPr>
          <w:rStyle w:val="HeadersupplementChar"/>
          <w:b/>
          <w:bCs/>
          <w:color w:val="auto"/>
          <w:sz w:val="28"/>
          <w:szCs w:val="28"/>
        </w:rPr>
        <w:t>Course: XXXX</w:t>
      </w:r>
    </w:p>
    <w:p w14:paraId="4FBE977B" w14:textId="77777777" w:rsidR="00F648DD" w:rsidRPr="0009610C" w:rsidRDefault="00F648DD" w:rsidP="00964CA8">
      <w:pPr>
        <w:tabs>
          <w:tab w:val="center" w:pos="4513"/>
          <w:tab w:val="right" w:pos="9026"/>
        </w:tabs>
        <w:spacing w:after="0" w:line="240" w:lineRule="auto"/>
        <w:rPr>
          <w:rFonts w:eastAsia="Verdana" w:cs="Times New Roman"/>
          <w:b/>
          <w:bCs/>
          <w:sz w:val="28"/>
          <w:szCs w:val="28"/>
        </w:rPr>
      </w:pPr>
      <w:r w:rsidRPr="0009610C">
        <w:rPr>
          <w:rStyle w:val="HeadersupplementChar"/>
          <w:b/>
          <w:bCs/>
          <w:color w:val="auto"/>
          <w:sz w:val="28"/>
          <w:szCs w:val="28"/>
        </w:rPr>
        <w:t>Year: XXXX</w:t>
      </w:r>
    </w:p>
    <w:p w14:paraId="5DC61F1A" w14:textId="77777777" w:rsidR="00F648DD" w:rsidRDefault="00F648DD" w:rsidP="00964CA8">
      <w:pPr>
        <w:pStyle w:val="QHSsubheading"/>
        <w:ind w:left="0" w:firstLine="0"/>
        <w:rPr>
          <w:color w:val="auto"/>
        </w:rPr>
      </w:pPr>
      <w:r w:rsidRPr="0009610C">
        <w:rPr>
          <w:color w:val="auto"/>
        </w:rPr>
        <w:t xml:space="preserve">Course Assessment Strategy </w:t>
      </w:r>
    </w:p>
    <w:p w14:paraId="74249750" w14:textId="77777777" w:rsidR="00964CA8" w:rsidRPr="006636BB" w:rsidRDefault="00964CA8" w:rsidP="00964CA8">
      <w:pPr>
        <w:spacing w:after="120" w:line="240" w:lineRule="auto"/>
      </w:pPr>
      <w:r w:rsidRPr="006636BB">
        <w:t xml:space="preserve">Every course at NTU has an explicit assessment strategy created to support student success, which is agreed by the course team when the course is approved.  </w:t>
      </w:r>
    </w:p>
    <w:p w14:paraId="3ACDD950" w14:textId="77777777" w:rsidR="00964CA8" w:rsidRPr="006636BB" w:rsidRDefault="00964CA8" w:rsidP="00964CA8">
      <w:pPr>
        <w:spacing w:after="120" w:line="240" w:lineRule="auto"/>
      </w:pPr>
      <w:r w:rsidRPr="006636BB">
        <w:t>The course assessment strategy plays a vital role in the academic framework, serving not only as the foundation for evaluating student performance but also supports the ability for formulating a robust Assessment Schedule and Feedback Plan. This is also important in supporting the enhancement of the overall learning experience for students.</w:t>
      </w:r>
    </w:p>
    <w:p w14:paraId="0616B8A5" w14:textId="77777777" w:rsidR="00964CA8" w:rsidRPr="006636BB" w:rsidRDefault="00964CA8" w:rsidP="00964CA8">
      <w:pPr>
        <w:spacing w:after="120" w:line="240" w:lineRule="auto"/>
      </w:pPr>
      <w:r w:rsidRPr="006636BB">
        <w:t>The course assessment strategy sets out the underlying principles and rationale for the assessment approach across the course, including the considerations for designing the assessment and feedback plan. A course assessment strategy encompasses a systematic and structured approach to evaluate the academic performance and learning outcomes of students in a course. It involves creating and implementing diverse assessment methods across a course and tools aimed at gauging the extent to which students have accomplished the intended learning outcomes. This strategy typically integrates both ongoing formative assessments and final summative evaluations, facilitating continuous feedback and assessment throughout the duration of the course.</w:t>
      </w:r>
    </w:p>
    <w:p w14:paraId="30B6389B" w14:textId="77777777" w:rsidR="00964CA8" w:rsidRDefault="00964CA8" w:rsidP="00964CA8">
      <w:pPr>
        <w:spacing w:after="120" w:line="240" w:lineRule="auto"/>
      </w:pPr>
      <w:r w:rsidRPr="006636BB">
        <w:t>For your course the assessment strategy consists of the following</w:t>
      </w:r>
      <w:r>
        <w:t>:</w:t>
      </w:r>
    </w:p>
    <w:p w14:paraId="15C1C58F" w14:textId="77777777" w:rsidR="0028547C" w:rsidRDefault="0028547C" w:rsidP="00964CA8">
      <w:pPr>
        <w:spacing w:after="120" w:line="240" w:lineRule="auto"/>
      </w:pPr>
    </w:p>
    <w:p w14:paraId="66F2ED5C" w14:textId="77777777" w:rsidR="0028547C" w:rsidRDefault="0028547C" w:rsidP="00964CA8">
      <w:pPr>
        <w:spacing w:after="120" w:line="240" w:lineRule="auto"/>
      </w:pPr>
    </w:p>
    <w:p w14:paraId="1E5AB71E" w14:textId="77777777" w:rsidR="007B46EE" w:rsidRDefault="007B46EE" w:rsidP="00964CA8">
      <w:pPr>
        <w:spacing w:after="120" w:line="240" w:lineRule="auto"/>
      </w:pPr>
    </w:p>
    <w:p w14:paraId="6AB65BF0" w14:textId="77777777" w:rsidR="0028547C" w:rsidRDefault="0028547C" w:rsidP="00964CA8">
      <w:pPr>
        <w:spacing w:after="120" w:line="240" w:lineRule="auto"/>
      </w:pPr>
    </w:p>
    <w:p w14:paraId="0B7C8F16" w14:textId="77777777" w:rsidR="0028547C" w:rsidRDefault="0028547C" w:rsidP="00964CA8">
      <w:pPr>
        <w:spacing w:after="120" w:line="240" w:lineRule="auto"/>
      </w:pPr>
    </w:p>
    <w:p w14:paraId="7D949B54" w14:textId="77777777" w:rsidR="0028547C" w:rsidRDefault="0028547C" w:rsidP="00964CA8">
      <w:pPr>
        <w:spacing w:after="120" w:line="240" w:lineRule="auto"/>
      </w:pPr>
    </w:p>
    <w:p w14:paraId="339863D1" w14:textId="77777777" w:rsidR="0028547C" w:rsidRDefault="0028547C" w:rsidP="00964CA8">
      <w:pPr>
        <w:spacing w:after="120" w:line="240" w:lineRule="auto"/>
      </w:pPr>
    </w:p>
    <w:p w14:paraId="69406BC7" w14:textId="77777777" w:rsidR="0028547C" w:rsidRDefault="0028547C" w:rsidP="00964CA8">
      <w:pPr>
        <w:spacing w:after="120" w:line="240" w:lineRule="auto"/>
      </w:pPr>
    </w:p>
    <w:p w14:paraId="3DAB6A94" w14:textId="77777777" w:rsidR="00964CA8" w:rsidRPr="0009610C" w:rsidRDefault="00964CA8" w:rsidP="00964CA8">
      <w:pPr>
        <w:pStyle w:val="QHSsubheading"/>
        <w:ind w:left="0" w:firstLine="0"/>
        <w:rPr>
          <w:color w:val="auto"/>
        </w:rPr>
      </w:pPr>
    </w:p>
    <w:p w14:paraId="3E80E8C8" w14:textId="77777777" w:rsidR="005B508D" w:rsidRDefault="005B508D" w:rsidP="00964CA8">
      <w:pPr>
        <w:pStyle w:val="Reqstext"/>
        <w:numPr>
          <w:ilvl w:val="0"/>
          <w:numId w:val="0"/>
        </w:numPr>
      </w:pPr>
    </w:p>
    <w:p w14:paraId="5B80690C" w14:textId="77777777" w:rsidR="00705E85" w:rsidRPr="00705E85" w:rsidRDefault="00705E85" w:rsidP="00705E85">
      <w:pPr>
        <w:rPr>
          <w:b/>
          <w:bCs/>
          <w:sz w:val="28"/>
          <w:szCs w:val="28"/>
        </w:rPr>
      </w:pPr>
      <w:r w:rsidRPr="00705E85">
        <w:rPr>
          <w:b/>
          <w:bCs/>
          <w:sz w:val="28"/>
          <w:szCs w:val="28"/>
        </w:rPr>
        <w:t>Formative and Summative Feedback on your Course</w:t>
      </w:r>
    </w:p>
    <w:p w14:paraId="684ADC0E" w14:textId="77777777" w:rsidR="00705E85" w:rsidRPr="00705E85" w:rsidRDefault="00705E85" w:rsidP="00705E85">
      <w:pPr>
        <w:spacing w:after="120" w:line="240" w:lineRule="auto"/>
        <w:rPr>
          <w:bCs/>
        </w:rPr>
      </w:pPr>
      <w:r w:rsidRPr="00705E85">
        <w:rPr>
          <w:bCs/>
        </w:rPr>
        <w:t>Feedback helps you by giving you information on how you’re doing in assignments and exams across your course. Feedback should be clear and supportive, helping you see your strengths and where you can improve to reach your full academic potential.</w:t>
      </w:r>
    </w:p>
    <w:p w14:paraId="1AE8F81A" w14:textId="77777777" w:rsidR="00705E85" w:rsidRPr="00705E85" w:rsidRDefault="00705E85" w:rsidP="00705E85">
      <w:pPr>
        <w:spacing w:after="120" w:line="240" w:lineRule="auto"/>
        <w:rPr>
          <w:bCs/>
        </w:rPr>
      </w:pPr>
      <w:r w:rsidRPr="00705E85">
        <w:rPr>
          <w:b/>
          <w:bCs/>
        </w:rPr>
        <w:t>Formative feedback</w:t>
      </w:r>
      <w:r w:rsidRPr="00705E85">
        <w:t xml:space="preserve"> </w:t>
      </w:r>
      <w:r w:rsidRPr="00705E85">
        <w:rPr>
          <w:bCs/>
        </w:rPr>
        <w:t>enables you to receive ongoing, timely feedback throughout your learning journey to support development. Its goal is to help you learn more effectively by offering insights into performance and guiding improvements or maintenance. This type of assessment encourages reflective practice, where you think about your learning process to enhance your understanding and skills.</w:t>
      </w:r>
    </w:p>
    <w:p w14:paraId="7682D050" w14:textId="77777777" w:rsidR="00705E85" w:rsidRPr="00705E85" w:rsidRDefault="00705E85" w:rsidP="00705E85">
      <w:pPr>
        <w:spacing w:after="120" w:line="240" w:lineRule="auto"/>
        <w:rPr>
          <w:bCs/>
        </w:rPr>
      </w:pPr>
      <w:r w:rsidRPr="00705E85">
        <w:rPr>
          <w:b/>
          <w:bCs/>
        </w:rPr>
        <w:t>Summative feedback</w:t>
      </w:r>
      <w:r w:rsidRPr="00705E85">
        <w:rPr>
          <w:bCs/>
        </w:rPr>
        <w:t xml:space="preserve"> will enable you to measure your success in meeting specific assessment criteria, providing you with an overall evaluation of whether the intended learning outcomes for a module or course have been achieved. Marks awarded in summative assessment usually contribute to the final mark of the course, module, or award.</w:t>
      </w:r>
    </w:p>
    <w:p w14:paraId="137E8939" w14:textId="77777777" w:rsidR="00705E85" w:rsidRPr="00705E85" w:rsidRDefault="00705E85" w:rsidP="00705E85">
      <w:pPr>
        <w:spacing w:before="240" w:after="240" w:line="240" w:lineRule="auto"/>
        <w:rPr>
          <w:bCs/>
          <w:sz w:val="28"/>
          <w:szCs w:val="28"/>
        </w:rPr>
      </w:pPr>
      <w:r w:rsidRPr="00705E85">
        <w:rPr>
          <w:b/>
          <w:bCs/>
          <w:sz w:val="28"/>
          <w:szCs w:val="28"/>
        </w:rPr>
        <w:t>Feedback rationale for the course (Level X)</w:t>
      </w:r>
    </w:p>
    <w:p w14:paraId="7863026E" w14:textId="77777777" w:rsidR="00705E85" w:rsidRPr="00705E85" w:rsidRDefault="00705E85" w:rsidP="00705E85">
      <w:pPr>
        <w:spacing w:after="120" w:line="240" w:lineRule="auto"/>
      </w:pPr>
      <w:r w:rsidRPr="00705E85">
        <w:t>The feedback in Level X</w:t>
      </w:r>
      <w:r w:rsidRPr="00705E85">
        <w:rPr>
          <w:b/>
          <w:bCs/>
        </w:rPr>
        <w:t xml:space="preserve"> is offered using a range of types (e.g. for groups or individuals, tutor or peer) and formats</w:t>
      </w:r>
      <w:r w:rsidRPr="00705E85">
        <w:t xml:space="preserve"> (e.g. online, face to face, oral and written). This variety ensures that your feedback is given in the most appropriate way for your assessment type and your stage of learning. Although feedback may seem to be linked only to the assessment for a specific module, in fact it should inform your learning and assessment for other modules, too. Impromptu feedback such as comments made on group performance in a class, is not included in this plan. This is because it is a routine part of learning and teaching and so is likely to occur in any week. This plan shows scheduled feedback points or periods, where comments will be directed to a specific task. </w:t>
      </w:r>
    </w:p>
    <w:p w14:paraId="4DF7CB72" w14:textId="5210A70A" w:rsidR="00705E85" w:rsidRDefault="00705E85" w:rsidP="007B46EE">
      <w:pPr>
        <w:rPr>
          <w:b/>
          <w:bCs/>
        </w:rPr>
      </w:pPr>
      <w:r w:rsidRPr="00705E85">
        <w:rPr>
          <w:b/>
          <w:bCs/>
        </w:rPr>
        <w:t xml:space="preserve">Feedback for summative assessments is shared with students within three-weeks of submission, </w:t>
      </w:r>
      <w:r w:rsidRPr="00705E85">
        <w:t>please note that where work requires considerably longer to mark than others (e.g. coursework, dissertation, yearlong portfolio, end of year examination) the feedback (and grade) may be provided outside the standard three-week period</w:t>
      </w:r>
      <w:r w:rsidRPr="00705E85">
        <w:rPr>
          <w:b/>
          <w:bCs/>
        </w:rPr>
        <w:t xml:space="preserve"> and be provided after the completion of exam boards. For more information on University policy, see </w:t>
      </w:r>
      <w:r w:rsidRPr="00705E85">
        <w:rPr>
          <w:b/>
        </w:rPr>
        <w:t>Quality Handbook Section 15</w:t>
      </w:r>
      <w:r w:rsidRPr="00705E85">
        <w:rPr>
          <w:b/>
          <w:bCs/>
        </w:rPr>
        <w:t xml:space="preserve">. </w:t>
      </w:r>
      <w:r>
        <w:rPr>
          <w:b/>
          <w:bCs/>
        </w:rPr>
        <w:br w:type="page"/>
      </w:r>
    </w:p>
    <w:tbl>
      <w:tblPr>
        <w:tblStyle w:val="TableGrid"/>
        <w:tblW w:w="21444" w:type="dxa"/>
        <w:tblInd w:w="-5" w:type="dxa"/>
        <w:tblLook w:val="04A0" w:firstRow="1" w:lastRow="0" w:firstColumn="1" w:lastColumn="0" w:noHBand="0" w:noVBand="1"/>
      </w:tblPr>
      <w:tblGrid>
        <w:gridCol w:w="2258"/>
        <w:gridCol w:w="2339"/>
        <w:gridCol w:w="496"/>
        <w:gridCol w:w="496"/>
        <w:gridCol w:w="496"/>
        <w:gridCol w:w="556"/>
        <w:gridCol w:w="496"/>
        <w:gridCol w:w="496"/>
        <w:gridCol w:w="497"/>
        <w:gridCol w:w="497"/>
        <w:gridCol w:w="497"/>
        <w:gridCol w:w="511"/>
        <w:gridCol w:w="494"/>
        <w:gridCol w:w="498"/>
        <w:gridCol w:w="567"/>
        <w:gridCol w:w="567"/>
        <w:gridCol w:w="426"/>
        <w:gridCol w:w="619"/>
        <w:gridCol w:w="497"/>
        <w:gridCol w:w="497"/>
        <w:gridCol w:w="497"/>
        <w:gridCol w:w="497"/>
        <w:gridCol w:w="511"/>
        <w:gridCol w:w="494"/>
        <w:gridCol w:w="497"/>
        <w:gridCol w:w="496"/>
        <w:gridCol w:w="557"/>
        <w:gridCol w:w="497"/>
        <w:gridCol w:w="497"/>
        <w:gridCol w:w="557"/>
        <w:gridCol w:w="497"/>
        <w:gridCol w:w="497"/>
        <w:gridCol w:w="497"/>
        <w:gridCol w:w="584"/>
        <w:gridCol w:w="469"/>
      </w:tblGrid>
      <w:tr w:rsidR="006C04EF" w14:paraId="1E5C0AA8" w14:textId="77777777" w:rsidTr="006C04EF">
        <w:trPr>
          <w:trHeight w:val="526"/>
        </w:trPr>
        <w:tc>
          <w:tcPr>
            <w:tcW w:w="2258" w:type="dxa"/>
            <w:vAlign w:val="bottom"/>
          </w:tcPr>
          <w:p w14:paraId="5CB4454E" w14:textId="77777777" w:rsidR="006C04EF" w:rsidRPr="00DE6958" w:rsidRDefault="006C04EF" w:rsidP="0099749C">
            <w:pPr>
              <w:rPr>
                <w:b/>
              </w:rPr>
            </w:pPr>
            <w:bookmarkStart w:id="0" w:name="_Hlk160026381"/>
            <w:r w:rsidRPr="00DE6958">
              <w:rPr>
                <w:b/>
              </w:rPr>
              <w:lastRenderedPageBreak/>
              <w:t>Level x</w:t>
            </w:r>
          </w:p>
        </w:tc>
        <w:tc>
          <w:tcPr>
            <w:tcW w:w="2339" w:type="dxa"/>
          </w:tcPr>
          <w:p w14:paraId="0AD397A8" w14:textId="77777777" w:rsidR="006C04EF" w:rsidRPr="00DE6958" w:rsidRDefault="006C04EF" w:rsidP="0099749C">
            <w:pPr>
              <w:rPr>
                <w:b/>
              </w:rPr>
            </w:pPr>
            <w:r w:rsidRPr="00DE6958">
              <w:rPr>
                <w:b/>
              </w:rPr>
              <w:t>Assessment</w:t>
            </w:r>
          </w:p>
        </w:tc>
        <w:tc>
          <w:tcPr>
            <w:tcW w:w="5038" w:type="dxa"/>
            <w:gridSpan w:val="10"/>
          </w:tcPr>
          <w:p w14:paraId="726DC518" w14:textId="77777777" w:rsidR="006C04EF" w:rsidRPr="00DE6958" w:rsidRDefault="006C04EF" w:rsidP="0099749C">
            <w:pPr>
              <w:jc w:val="center"/>
              <w:rPr>
                <w:b/>
              </w:rPr>
            </w:pPr>
            <w:r w:rsidRPr="00DE6958">
              <w:rPr>
                <w:b/>
              </w:rPr>
              <w:t>Term 1</w:t>
            </w:r>
            <w:r w:rsidRPr="00DE6958">
              <w:rPr>
                <w:rStyle w:val="FootnoteReference"/>
                <w:b/>
              </w:rPr>
              <w:footnoteReference w:id="2"/>
            </w:r>
          </w:p>
        </w:tc>
        <w:tc>
          <w:tcPr>
            <w:tcW w:w="494" w:type="dxa"/>
            <w:shd w:val="clear" w:color="auto" w:fill="595959" w:themeFill="text1" w:themeFillTint="A6"/>
          </w:tcPr>
          <w:p w14:paraId="782F2B57" w14:textId="77777777" w:rsidR="006C04EF" w:rsidRPr="00DE6958" w:rsidRDefault="006C04EF" w:rsidP="0099749C">
            <w:pPr>
              <w:rPr>
                <w:b/>
              </w:rPr>
            </w:pPr>
          </w:p>
        </w:tc>
        <w:tc>
          <w:tcPr>
            <w:tcW w:w="5176" w:type="dxa"/>
            <w:gridSpan w:val="10"/>
          </w:tcPr>
          <w:p w14:paraId="449EB219" w14:textId="77777777" w:rsidR="006C04EF" w:rsidRPr="00DE6958" w:rsidRDefault="006C04EF" w:rsidP="0099749C">
            <w:pPr>
              <w:jc w:val="center"/>
              <w:rPr>
                <w:b/>
              </w:rPr>
            </w:pPr>
            <w:r w:rsidRPr="00DE6958">
              <w:rPr>
                <w:b/>
              </w:rPr>
              <w:t>Term 2</w:t>
            </w:r>
          </w:p>
        </w:tc>
        <w:tc>
          <w:tcPr>
            <w:tcW w:w="494" w:type="dxa"/>
            <w:shd w:val="clear" w:color="auto" w:fill="585858"/>
          </w:tcPr>
          <w:p w14:paraId="17234EEA" w14:textId="77777777" w:rsidR="006C04EF" w:rsidRPr="00DE6958" w:rsidRDefault="006C04EF" w:rsidP="0099749C">
            <w:pPr>
              <w:rPr>
                <w:b/>
              </w:rPr>
            </w:pPr>
          </w:p>
        </w:tc>
        <w:tc>
          <w:tcPr>
            <w:tcW w:w="5176" w:type="dxa"/>
            <w:gridSpan w:val="10"/>
          </w:tcPr>
          <w:p w14:paraId="409714B7" w14:textId="77777777" w:rsidR="006C04EF" w:rsidRPr="00DE6958" w:rsidRDefault="006C04EF" w:rsidP="0099749C">
            <w:pPr>
              <w:jc w:val="center"/>
              <w:rPr>
                <w:b/>
              </w:rPr>
            </w:pPr>
            <w:r w:rsidRPr="00DE6958">
              <w:rPr>
                <w:b/>
              </w:rPr>
              <w:t>Term 3</w:t>
            </w:r>
          </w:p>
        </w:tc>
        <w:tc>
          <w:tcPr>
            <w:tcW w:w="469" w:type="dxa"/>
            <w:shd w:val="clear" w:color="auto" w:fill="585858"/>
          </w:tcPr>
          <w:p w14:paraId="7F0282AC" w14:textId="77777777" w:rsidR="006C04EF" w:rsidRDefault="006C04EF" w:rsidP="0099749C"/>
        </w:tc>
      </w:tr>
      <w:tr w:rsidR="006C04EF" w14:paraId="67D8B882" w14:textId="77777777" w:rsidTr="006C04EF">
        <w:trPr>
          <w:trHeight w:val="526"/>
        </w:trPr>
        <w:tc>
          <w:tcPr>
            <w:tcW w:w="2258" w:type="dxa"/>
            <w:vAlign w:val="bottom"/>
          </w:tcPr>
          <w:p w14:paraId="4C118069" w14:textId="77777777" w:rsidR="006C04EF" w:rsidRPr="00DE6958" w:rsidRDefault="006C04EF" w:rsidP="0099749C">
            <w:r w:rsidRPr="00DE6958">
              <w:t>Week</w:t>
            </w:r>
          </w:p>
        </w:tc>
        <w:tc>
          <w:tcPr>
            <w:tcW w:w="2339" w:type="dxa"/>
          </w:tcPr>
          <w:p w14:paraId="56780A85" w14:textId="77777777" w:rsidR="006C04EF" w:rsidRDefault="006C04EF" w:rsidP="0099749C"/>
        </w:tc>
        <w:tc>
          <w:tcPr>
            <w:tcW w:w="496" w:type="dxa"/>
          </w:tcPr>
          <w:p w14:paraId="56386A01" w14:textId="77777777" w:rsidR="006C04EF" w:rsidRPr="001E5124" w:rsidRDefault="006C04EF" w:rsidP="0099749C">
            <w:pPr>
              <w:rPr>
                <w:sz w:val="18"/>
                <w:szCs w:val="18"/>
              </w:rPr>
            </w:pPr>
            <w:r w:rsidRPr="001E5124">
              <w:rPr>
                <w:sz w:val="18"/>
                <w:szCs w:val="18"/>
              </w:rPr>
              <w:t>1</w:t>
            </w:r>
          </w:p>
        </w:tc>
        <w:tc>
          <w:tcPr>
            <w:tcW w:w="496" w:type="dxa"/>
          </w:tcPr>
          <w:p w14:paraId="4D479276" w14:textId="77777777" w:rsidR="006C04EF" w:rsidRPr="001E5124" w:rsidRDefault="006C04EF" w:rsidP="0099749C">
            <w:pPr>
              <w:rPr>
                <w:sz w:val="18"/>
                <w:szCs w:val="18"/>
              </w:rPr>
            </w:pPr>
            <w:r w:rsidRPr="001E5124">
              <w:rPr>
                <w:sz w:val="18"/>
                <w:szCs w:val="18"/>
              </w:rPr>
              <w:t>2</w:t>
            </w:r>
          </w:p>
        </w:tc>
        <w:tc>
          <w:tcPr>
            <w:tcW w:w="496" w:type="dxa"/>
          </w:tcPr>
          <w:p w14:paraId="4DCA9A80" w14:textId="77777777" w:rsidR="006C04EF" w:rsidRPr="001E5124" w:rsidRDefault="006C04EF" w:rsidP="0099749C">
            <w:pPr>
              <w:rPr>
                <w:sz w:val="18"/>
                <w:szCs w:val="18"/>
              </w:rPr>
            </w:pPr>
            <w:r w:rsidRPr="001E5124">
              <w:rPr>
                <w:sz w:val="18"/>
                <w:szCs w:val="18"/>
              </w:rPr>
              <w:t>3</w:t>
            </w:r>
          </w:p>
        </w:tc>
        <w:tc>
          <w:tcPr>
            <w:tcW w:w="556" w:type="dxa"/>
          </w:tcPr>
          <w:p w14:paraId="7095EDF9" w14:textId="77777777" w:rsidR="006C04EF" w:rsidRPr="001E5124" w:rsidRDefault="006C04EF" w:rsidP="0099749C">
            <w:pPr>
              <w:rPr>
                <w:sz w:val="18"/>
                <w:szCs w:val="18"/>
              </w:rPr>
            </w:pPr>
            <w:r w:rsidRPr="001E5124">
              <w:rPr>
                <w:sz w:val="18"/>
                <w:szCs w:val="18"/>
              </w:rPr>
              <w:t>4</w:t>
            </w:r>
          </w:p>
        </w:tc>
        <w:tc>
          <w:tcPr>
            <w:tcW w:w="496" w:type="dxa"/>
          </w:tcPr>
          <w:p w14:paraId="42D7629E" w14:textId="77777777" w:rsidR="006C04EF" w:rsidRPr="001E5124" w:rsidRDefault="006C04EF" w:rsidP="0099749C">
            <w:pPr>
              <w:rPr>
                <w:sz w:val="18"/>
                <w:szCs w:val="18"/>
              </w:rPr>
            </w:pPr>
            <w:r w:rsidRPr="001E5124">
              <w:rPr>
                <w:sz w:val="18"/>
                <w:szCs w:val="18"/>
              </w:rPr>
              <w:t>5</w:t>
            </w:r>
          </w:p>
        </w:tc>
        <w:tc>
          <w:tcPr>
            <w:tcW w:w="496" w:type="dxa"/>
          </w:tcPr>
          <w:p w14:paraId="5BEF164C" w14:textId="77777777" w:rsidR="006C04EF" w:rsidRPr="001E5124" w:rsidRDefault="006C04EF" w:rsidP="0099749C">
            <w:pPr>
              <w:rPr>
                <w:sz w:val="18"/>
                <w:szCs w:val="18"/>
              </w:rPr>
            </w:pPr>
            <w:r w:rsidRPr="001E5124">
              <w:rPr>
                <w:sz w:val="18"/>
                <w:szCs w:val="18"/>
              </w:rPr>
              <w:t>6</w:t>
            </w:r>
          </w:p>
        </w:tc>
        <w:tc>
          <w:tcPr>
            <w:tcW w:w="497" w:type="dxa"/>
          </w:tcPr>
          <w:p w14:paraId="7E3745B6" w14:textId="77777777" w:rsidR="006C04EF" w:rsidRPr="001E5124" w:rsidRDefault="006C04EF" w:rsidP="0099749C">
            <w:pPr>
              <w:rPr>
                <w:sz w:val="18"/>
                <w:szCs w:val="18"/>
              </w:rPr>
            </w:pPr>
            <w:r w:rsidRPr="001E5124">
              <w:rPr>
                <w:sz w:val="18"/>
                <w:szCs w:val="18"/>
              </w:rPr>
              <w:t>7</w:t>
            </w:r>
          </w:p>
        </w:tc>
        <w:tc>
          <w:tcPr>
            <w:tcW w:w="497" w:type="dxa"/>
          </w:tcPr>
          <w:p w14:paraId="297A4ABC" w14:textId="77777777" w:rsidR="006C04EF" w:rsidRPr="001E5124" w:rsidRDefault="006C04EF" w:rsidP="0099749C">
            <w:pPr>
              <w:rPr>
                <w:sz w:val="18"/>
                <w:szCs w:val="18"/>
              </w:rPr>
            </w:pPr>
            <w:r w:rsidRPr="001E5124">
              <w:rPr>
                <w:sz w:val="18"/>
                <w:szCs w:val="18"/>
              </w:rPr>
              <w:t>8</w:t>
            </w:r>
          </w:p>
        </w:tc>
        <w:tc>
          <w:tcPr>
            <w:tcW w:w="497" w:type="dxa"/>
          </w:tcPr>
          <w:p w14:paraId="5391CC43" w14:textId="77777777" w:rsidR="006C04EF" w:rsidRPr="001E5124" w:rsidRDefault="006C04EF" w:rsidP="0099749C">
            <w:pPr>
              <w:rPr>
                <w:sz w:val="18"/>
                <w:szCs w:val="18"/>
              </w:rPr>
            </w:pPr>
            <w:r w:rsidRPr="001E5124">
              <w:rPr>
                <w:sz w:val="18"/>
                <w:szCs w:val="18"/>
              </w:rPr>
              <w:t>9</w:t>
            </w:r>
          </w:p>
        </w:tc>
        <w:tc>
          <w:tcPr>
            <w:tcW w:w="511" w:type="dxa"/>
          </w:tcPr>
          <w:p w14:paraId="1B560880" w14:textId="77777777" w:rsidR="006C04EF" w:rsidRPr="001E5124" w:rsidRDefault="006C04EF" w:rsidP="0099749C">
            <w:pPr>
              <w:rPr>
                <w:sz w:val="18"/>
                <w:szCs w:val="18"/>
              </w:rPr>
            </w:pPr>
            <w:r w:rsidRPr="001E5124">
              <w:rPr>
                <w:sz w:val="18"/>
                <w:szCs w:val="18"/>
              </w:rPr>
              <w:t>10</w:t>
            </w:r>
          </w:p>
        </w:tc>
        <w:tc>
          <w:tcPr>
            <w:tcW w:w="494" w:type="dxa"/>
            <w:shd w:val="clear" w:color="auto" w:fill="595959" w:themeFill="text1" w:themeFillTint="A6"/>
          </w:tcPr>
          <w:p w14:paraId="4E90C807" w14:textId="77777777" w:rsidR="006C04EF" w:rsidRPr="001E5124" w:rsidRDefault="006C04EF" w:rsidP="0099749C">
            <w:pPr>
              <w:rPr>
                <w:sz w:val="18"/>
                <w:szCs w:val="18"/>
              </w:rPr>
            </w:pPr>
          </w:p>
        </w:tc>
        <w:tc>
          <w:tcPr>
            <w:tcW w:w="498" w:type="dxa"/>
          </w:tcPr>
          <w:p w14:paraId="235690DB" w14:textId="77777777" w:rsidR="006C04EF" w:rsidRPr="001E5124" w:rsidRDefault="006C04EF" w:rsidP="0099749C">
            <w:pPr>
              <w:rPr>
                <w:sz w:val="18"/>
                <w:szCs w:val="18"/>
              </w:rPr>
            </w:pPr>
            <w:r w:rsidRPr="001E5124">
              <w:rPr>
                <w:sz w:val="18"/>
                <w:szCs w:val="18"/>
              </w:rPr>
              <w:t>1</w:t>
            </w:r>
          </w:p>
        </w:tc>
        <w:tc>
          <w:tcPr>
            <w:tcW w:w="567" w:type="dxa"/>
          </w:tcPr>
          <w:p w14:paraId="4AFFF301" w14:textId="77777777" w:rsidR="006C04EF" w:rsidRPr="001E5124" w:rsidRDefault="006C04EF" w:rsidP="0099749C">
            <w:pPr>
              <w:rPr>
                <w:sz w:val="18"/>
                <w:szCs w:val="18"/>
              </w:rPr>
            </w:pPr>
            <w:r w:rsidRPr="001E5124">
              <w:rPr>
                <w:sz w:val="18"/>
                <w:szCs w:val="18"/>
              </w:rPr>
              <w:t>2</w:t>
            </w:r>
          </w:p>
        </w:tc>
        <w:tc>
          <w:tcPr>
            <w:tcW w:w="567" w:type="dxa"/>
          </w:tcPr>
          <w:p w14:paraId="581A5836" w14:textId="77777777" w:rsidR="006C04EF" w:rsidRPr="001E5124" w:rsidRDefault="006C04EF" w:rsidP="0099749C">
            <w:pPr>
              <w:rPr>
                <w:sz w:val="18"/>
                <w:szCs w:val="18"/>
              </w:rPr>
            </w:pPr>
            <w:r w:rsidRPr="001E5124">
              <w:rPr>
                <w:sz w:val="18"/>
                <w:szCs w:val="18"/>
              </w:rPr>
              <w:t>3</w:t>
            </w:r>
          </w:p>
        </w:tc>
        <w:tc>
          <w:tcPr>
            <w:tcW w:w="426" w:type="dxa"/>
          </w:tcPr>
          <w:p w14:paraId="05B6EA36" w14:textId="77777777" w:rsidR="006C04EF" w:rsidRPr="001E5124" w:rsidRDefault="006C04EF" w:rsidP="0099749C">
            <w:pPr>
              <w:rPr>
                <w:sz w:val="18"/>
                <w:szCs w:val="18"/>
              </w:rPr>
            </w:pPr>
            <w:r w:rsidRPr="001E5124">
              <w:rPr>
                <w:sz w:val="18"/>
                <w:szCs w:val="18"/>
              </w:rPr>
              <w:t>4</w:t>
            </w:r>
          </w:p>
        </w:tc>
        <w:tc>
          <w:tcPr>
            <w:tcW w:w="619" w:type="dxa"/>
          </w:tcPr>
          <w:p w14:paraId="5543BDE2" w14:textId="77777777" w:rsidR="006C04EF" w:rsidRPr="001E5124" w:rsidRDefault="006C04EF" w:rsidP="0099749C">
            <w:pPr>
              <w:rPr>
                <w:sz w:val="18"/>
                <w:szCs w:val="18"/>
              </w:rPr>
            </w:pPr>
            <w:r w:rsidRPr="001E5124">
              <w:rPr>
                <w:sz w:val="18"/>
                <w:szCs w:val="18"/>
              </w:rPr>
              <w:t>5</w:t>
            </w:r>
          </w:p>
        </w:tc>
        <w:tc>
          <w:tcPr>
            <w:tcW w:w="497" w:type="dxa"/>
          </w:tcPr>
          <w:p w14:paraId="22D85DA5" w14:textId="77777777" w:rsidR="006C04EF" w:rsidRPr="001E5124" w:rsidRDefault="006C04EF" w:rsidP="0099749C">
            <w:pPr>
              <w:rPr>
                <w:sz w:val="18"/>
                <w:szCs w:val="18"/>
              </w:rPr>
            </w:pPr>
            <w:r w:rsidRPr="001E5124">
              <w:rPr>
                <w:sz w:val="18"/>
                <w:szCs w:val="18"/>
              </w:rPr>
              <w:t>6</w:t>
            </w:r>
          </w:p>
        </w:tc>
        <w:tc>
          <w:tcPr>
            <w:tcW w:w="497" w:type="dxa"/>
          </w:tcPr>
          <w:p w14:paraId="618D54E9" w14:textId="77777777" w:rsidR="006C04EF" w:rsidRPr="001E5124" w:rsidRDefault="006C04EF" w:rsidP="0099749C">
            <w:pPr>
              <w:rPr>
                <w:sz w:val="18"/>
                <w:szCs w:val="18"/>
              </w:rPr>
            </w:pPr>
            <w:r w:rsidRPr="001E5124">
              <w:rPr>
                <w:sz w:val="18"/>
                <w:szCs w:val="18"/>
              </w:rPr>
              <w:t>7</w:t>
            </w:r>
          </w:p>
        </w:tc>
        <w:tc>
          <w:tcPr>
            <w:tcW w:w="497" w:type="dxa"/>
          </w:tcPr>
          <w:p w14:paraId="05FF63E9" w14:textId="77777777" w:rsidR="006C04EF" w:rsidRPr="001E5124" w:rsidRDefault="006C04EF" w:rsidP="0099749C">
            <w:pPr>
              <w:rPr>
                <w:sz w:val="18"/>
                <w:szCs w:val="18"/>
              </w:rPr>
            </w:pPr>
            <w:r w:rsidRPr="001E5124">
              <w:rPr>
                <w:sz w:val="18"/>
                <w:szCs w:val="18"/>
              </w:rPr>
              <w:t>8</w:t>
            </w:r>
          </w:p>
        </w:tc>
        <w:tc>
          <w:tcPr>
            <w:tcW w:w="497" w:type="dxa"/>
          </w:tcPr>
          <w:p w14:paraId="31A89F63" w14:textId="77777777" w:rsidR="006C04EF" w:rsidRPr="001E5124" w:rsidRDefault="006C04EF" w:rsidP="0099749C">
            <w:pPr>
              <w:rPr>
                <w:sz w:val="18"/>
                <w:szCs w:val="18"/>
              </w:rPr>
            </w:pPr>
            <w:r w:rsidRPr="001E5124">
              <w:rPr>
                <w:sz w:val="18"/>
                <w:szCs w:val="18"/>
              </w:rPr>
              <w:t>9</w:t>
            </w:r>
          </w:p>
        </w:tc>
        <w:tc>
          <w:tcPr>
            <w:tcW w:w="511" w:type="dxa"/>
          </w:tcPr>
          <w:p w14:paraId="2CF76638" w14:textId="77777777" w:rsidR="006C04EF" w:rsidRPr="001E5124" w:rsidRDefault="006C04EF" w:rsidP="0099749C">
            <w:pPr>
              <w:rPr>
                <w:sz w:val="18"/>
                <w:szCs w:val="18"/>
              </w:rPr>
            </w:pPr>
            <w:r w:rsidRPr="001E5124">
              <w:rPr>
                <w:sz w:val="18"/>
                <w:szCs w:val="18"/>
              </w:rPr>
              <w:t>10</w:t>
            </w:r>
          </w:p>
        </w:tc>
        <w:tc>
          <w:tcPr>
            <w:tcW w:w="494" w:type="dxa"/>
            <w:shd w:val="clear" w:color="auto" w:fill="585858"/>
          </w:tcPr>
          <w:p w14:paraId="2A19303C" w14:textId="77777777" w:rsidR="006C04EF" w:rsidRPr="001E5124" w:rsidRDefault="006C04EF" w:rsidP="0099749C">
            <w:pPr>
              <w:rPr>
                <w:sz w:val="18"/>
                <w:szCs w:val="18"/>
              </w:rPr>
            </w:pPr>
          </w:p>
        </w:tc>
        <w:tc>
          <w:tcPr>
            <w:tcW w:w="497" w:type="dxa"/>
          </w:tcPr>
          <w:p w14:paraId="235C48FD" w14:textId="77777777" w:rsidR="006C04EF" w:rsidRPr="001E5124" w:rsidRDefault="006C04EF" w:rsidP="0099749C">
            <w:pPr>
              <w:rPr>
                <w:sz w:val="18"/>
                <w:szCs w:val="18"/>
              </w:rPr>
            </w:pPr>
            <w:r w:rsidRPr="001E5124">
              <w:rPr>
                <w:sz w:val="18"/>
                <w:szCs w:val="18"/>
              </w:rPr>
              <w:t>1</w:t>
            </w:r>
          </w:p>
        </w:tc>
        <w:tc>
          <w:tcPr>
            <w:tcW w:w="496" w:type="dxa"/>
          </w:tcPr>
          <w:p w14:paraId="2668C790" w14:textId="77777777" w:rsidR="006C04EF" w:rsidRPr="001E5124" w:rsidRDefault="006C04EF" w:rsidP="0099749C">
            <w:pPr>
              <w:rPr>
                <w:sz w:val="18"/>
                <w:szCs w:val="18"/>
              </w:rPr>
            </w:pPr>
            <w:r w:rsidRPr="001E5124">
              <w:rPr>
                <w:sz w:val="18"/>
                <w:szCs w:val="18"/>
              </w:rPr>
              <w:t>2</w:t>
            </w:r>
          </w:p>
        </w:tc>
        <w:tc>
          <w:tcPr>
            <w:tcW w:w="557" w:type="dxa"/>
          </w:tcPr>
          <w:p w14:paraId="1CBC94E4" w14:textId="77777777" w:rsidR="006C04EF" w:rsidRPr="001E5124" w:rsidRDefault="006C04EF" w:rsidP="0099749C">
            <w:pPr>
              <w:rPr>
                <w:sz w:val="18"/>
                <w:szCs w:val="18"/>
              </w:rPr>
            </w:pPr>
            <w:r w:rsidRPr="001E5124">
              <w:rPr>
                <w:sz w:val="18"/>
                <w:szCs w:val="18"/>
              </w:rPr>
              <w:t>3</w:t>
            </w:r>
          </w:p>
        </w:tc>
        <w:tc>
          <w:tcPr>
            <w:tcW w:w="497" w:type="dxa"/>
          </w:tcPr>
          <w:p w14:paraId="09A89D70" w14:textId="77777777" w:rsidR="006C04EF" w:rsidRPr="001E5124" w:rsidRDefault="006C04EF" w:rsidP="0099749C">
            <w:pPr>
              <w:rPr>
                <w:sz w:val="18"/>
                <w:szCs w:val="18"/>
              </w:rPr>
            </w:pPr>
            <w:r w:rsidRPr="001E5124">
              <w:rPr>
                <w:sz w:val="18"/>
                <w:szCs w:val="18"/>
              </w:rPr>
              <w:t>4</w:t>
            </w:r>
          </w:p>
        </w:tc>
        <w:tc>
          <w:tcPr>
            <w:tcW w:w="497" w:type="dxa"/>
          </w:tcPr>
          <w:p w14:paraId="24AC846A" w14:textId="77777777" w:rsidR="006C04EF" w:rsidRPr="001E5124" w:rsidRDefault="006C04EF" w:rsidP="0099749C">
            <w:pPr>
              <w:rPr>
                <w:sz w:val="18"/>
                <w:szCs w:val="18"/>
              </w:rPr>
            </w:pPr>
            <w:r w:rsidRPr="001E5124">
              <w:rPr>
                <w:sz w:val="18"/>
                <w:szCs w:val="18"/>
              </w:rPr>
              <w:t>5</w:t>
            </w:r>
          </w:p>
        </w:tc>
        <w:tc>
          <w:tcPr>
            <w:tcW w:w="557" w:type="dxa"/>
          </w:tcPr>
          <w:p w14:paraId="0960AF3A" w14:textId="77777777" w:rsidR="006C04EF" w:rsidRPr="001E5124" w:rsidRDefault="006C04EF" w:rsidP="0099749C">
            <w:pPr>
              <w:rPr>
                <w:sz w:val="18"/>
                <w:szCs w:val="18"/>
              </w:rPr>
            </w:pPr>
            <w:r w:rsidRPr="001E5124">
              <w:rPr>
                <w:sz w:val="18"/>
                <w:szCs w:val="18"/>
              </w:rPr>
              <w:t>6</w:t>
            </w:r>
          </w:p>
        </w:tc>
        <w:tc>
          <w:tcPr>
            <w:tcW w:w="497" w:type="dxa"/>
          </w:tcPr>
          <w:p w14:paraId="5D2EF9F1" w14:textId="77777777" w:rsidR="006C04EF" w:rsidRPr="001E5124" w:rsidRDefault="006C04EF" w:rsidP="0099749C">
            <w:pPr>
              <w:rPr>
                <w:sz w:val="18"/>
                <w:szCs w:val="18"/>
              </w:rPr>
            </w:pPr>
            <w:r w:rsidRPr="001E5124">
              <w:rPr>
                <w:sz w:val="18"/>
                <w:szCs w:val="18"/>
              </w:rPr>
              <w:t>7</w:t>
            </w:r>
          </w:p>
        </w:tc>
        <w:tc>
          <w:tcPr>
            <w:tcW w:w="497" w:type="dxa"/>
          </w:tcPr>
          <w:p w14:paraId="6E378364" w14:textId="77777777" w:rsidR="006C04EF" w:rsidRPr="001E5124" w:rsidRDefault="006C04EF" w:rsidP="0099749C">
            <w:pPr>
              <w:rPr>
                <w:sz w:val="18"/>
                <w:szCs w:val="18"/>
              </w:rPr>
            </w:pPr>
            <w:r w:rsidRPr="001E5124">
              <w:rPr>
                <w:sz w:val="18"/>
                <w:szCs w:val="18"/>
              </w:rPr>
              <w:t>8</w:t>
            </w:r>
          </w:p>
        </w:tc>
        <w:tc>
          <w:tcPr>
            <w:tcW w:w="497" w:type="dxa"/>
          </w:tcPr>
          <w:p w14:paraId="62B8824C" w14:textId="77777777" w:rsidR="006C04EF" w:rsidRPr="001E5124" w:rsidRDefault="006C04EF" w:rsidP="0099749C">
            <w:pPr>
              <w:rPr>
                <w:sz w:val="18"/>
                <w:szCs w:val="18"/>
              </w:rPr>
            </w:pPr>
            <w:r w:rsidRPr="001E5124">
              <w:rPr>
                <w:sz w:val="18"/>
                <w:szCs w:val="18"/>
              </w:rPr>
              <w:t>9</w:t>
            </w:r>
          </w:p>
        </w:tc>
        <w:tc>
          <w:tcPr>
            <w:tcW w:w="584" w:type="dxa"/>
          </w:tcPr>
          <w:p w14:paraId="5B6B77E6" w14:textId="77777777" w:rsidR="006C04EF" w:rsidRPr="001E5124" w:rsidRDefault="006C04EF" w:rsidP="0099749C">
            <w:pPr>
              <w:rPr>
                <w:sz w:val="18"/>
                <w:szCs w:val="18"/>
              </w:rPr>
            </w:pPr>
            <w:r w:rsidRPr="001E5124">
              <w:rPr>
                <w:sz w:val="18"/>
                <w:szCs w:val="18"/>
              </w:rPr>
              <w:t>10</w:t>
            </w:r>
          </w:p>
        </w:tc>
        <w:tc>
          <w:tcPr>
            <w:tcW w:w="469" w:type="dxa"/>
            <w:shd w:val="clear" w:color="auto" w:fill="585858"/>
          </w:tcPr>
          <w:p w14:paraId="44E387AC" w14:textId="77777777" w:rsidR="006C04EF" w:rsidRPr="001E5124" w:rsidRDefault="006C04EF" w:rsidP="0099749C">
            <w:pPr>
              <w:rPr>
                <w:sz w:val="18"/>
                <w:szCs w:val="18"/>
              </w:rPr>
            </w:pPr>
          </w:p>
        </w:tc>
      </w:tr>
      <w:tr w:rsidR="006C04EF" w14:paraId="5A031CDC" w14:textId="77777777" w:rsidTr="006C04EF">
        <w:trPr>
          <w:trHeight w:val="349"/>
        </w:trPr>
        <w:tc>
          <w:tcPr>
            <w:tcW w:w="2258" w:type="dxa"/>
            <w:vMerge w:val="restart"/>
            <w:vAlign w:val="center"/>
          </w:tcPr>
          <w:p w14:paraId="002B4A11" w14:textId="77777777" w:rsidR="006C04EF" w:rsidRPr="00DE6958" w:rsidRDefault="006C04EF" w:rsidP="0099749C">
            <w:pPr>
              <w:rPr>
                <w:b/>
                <w:bCs/>
              </w:rPr>
            </w:pPr>
            <w:r w:rsidRPr="00DE6958">
              <w:rPr>
                <w:b/>
                <w:bCs/>
              </w:rPr>
              <w:t>Modules name/code</w:t>
            </w:r>
          </w:p>
          <w:p w14:paraId="17C524CD" w14:textId="77777777" w:rsidR="006C04EF" w:rsidRPr="00DE6958" w:rsidRDefault="006C04EF" w:rsidP="0099749C">
            <w:pPr>
              <w:rPr>
                <w:b/>
                <w:bCs/>
              </w:rPr>
            </w:pPr>
            <w:r w:rsidRPr="00DE6958">
              <w:rPr>
                <w:b/>
                <w:bCs/>
              </w:rPr>
              <w:t>E.G. M2O1</w:t>
            </w:r>
          </w:p>
        </w:tc>
        <w:tc>
          <w:tcPr>
            <w:tcW w:w="2339" w:type="dxa"/>
            <w:shd w:val="clear" w:color="auto" w:fill="auto"/>
            <w:vAlign w:val="bottom"/>
          </w:tcPr>
          <w:p w14:paraId="01218FEA" w14:textId="77777777" w:rsidR="006C04EF" w:rsidRPr="00DE6958" w:rsidRDefault="006C04EF" w:rsidP="0099749C">
            <w:r w:rsidRPr="00DE6958">
              <w:t>A1</w:t>
            </w:r>
          </w:p>
        </w:tc>
        <w:tc>
          <w:tcPr>
            <w:tcW w:w="496" w:type="dxa"/>
          </w:tcPr>
          <w:p w14:paraId="7F9AB1C4" w14:textId="77777777" w:rsidR="006C04EF" w:rsidRDefault="006C04EF" w:rsidP="0099749C"/>
        </w:tc>
        <w:tc>
          <w:tcPr>
            <w:tcW w:w="496" w:type="dxa"/>
          </w:tcPr>
          <w:p w14:paraId="6CA2B394" w14:textId="77777777" w:rsidR="006C04EF" w:rsidRDefault="006C04EF" w:rsidP="0099749C"/>
        </w:tc>
        <w:tc>
          <w:tcPr>
            <w:tcW w:w="496" w:type="dxa"/>
          </w:tcPr>
          <w:p w14:paraId="38D02AA1" w14:textId="77777777" w:rsidR="006C04EF" w:rsidRDefault="006C04EF" w:rsidP="0099749C"/>
        </w:tc>
        <w:tc>
          <w:tcPr>
            <w:tcW w:w="556" w:type="dxa"/>
            <w:shd w:val="clear" w:color="auto" w:fill="E6005B"/>
            <w:vAlign w:val="bottom"/>
          </w:tcPr>
          <w:p w14:paraId="250031B1" w14:textId="77777777" w:rsidR="006C04EF" w:rsidRPr="00DE6958" w:rsidRDefault="006C04EF" w:rsidP="0099749C">
            <w:r w:rsidRPr="00DE6958">
              <w:t>D</w:t>
            </w:r>
          </w:p>
        </w:tc>
        <w:tc>
          <w:tcPr>
            <w:tcW w:w="496" w:type="dxa"/>
            <w:shd w:val="clear" w:color="auto" w:fill="BCE3FA"/>
            <w:vAlign w:val="bottom"/>
          </w:tcPr>
          <w:p w14:paraId="137F068E" w14:textId="77777777" w:rsidR="006C04EF" w:rsidRPr="00DE6958" w:rsidRDefault="006C04EF" w:rsidP="0099749C">
            <w:r w:rsidRPr="00DE6958">
              <w:t>F</w:t>
            </w:r>
          </w:p>
        </w:tc>
        <w:tc>
          <w:tcPr>
            <w:tcW w:w="496" w:type="dxa"/>
            <w:shd w:val="clear" w:color="auto" w:fill="FFFFFF" w:themeFill="background1"/>
            <w:vAlign w:val="bottom"/>
          </w:tcPr>
          <w:p w14:paraId="0B2B325B" w14:textId="77777777" w:rsidR="006C04EF" w:rsidRPr="00DE6958" w:rsidRDefault="006C04EF" w:rsidP="0099749C"/>
        </w:tc>
        <w:tc>
          <w:tcPr>
            <w:tcW w:w="497" w:type="dxa"/>
          </w:tcPr>
          <w:p w14:paraId="13378C73" w14:textId="77777777" w:rsidR="006C04EF" w:rsidRPr="00DE6958" w:rsidRDefault="006C04EF" w:rsidP="0099749C"/>
        </w:tc>
        <w:tc>
          <w:tcPr>
            <w:tcW w:w="497" w:type="dxa"/>
          </w:tcPr>
          <w:p w14:paraId="5513E4E1" w14:textId="77777777" w:rsidR="006C04EF" w:rsidRPr="00DE6958" w:rsidRDefault="006C04EF" w:rsidP="0099749C"/>
        </w:tc>
        <w:tc>
          <w:tcPr>
            <w:tcW w:w="497" w:type="dxa"/>
          </w:tcPr>
          <w:p w14:paraId="7740620D" w14:textId="77777777" w:rsidR="006C04EF" w:rsidRPr="00DE6958" w:rsidRDefault="006C04EF" w:rsidP="0099749C"/>
        </w:tc>
        <w:tc>
          <w:tcPr>
            <w:tcW w:w="511" w:type="dxa"/>
          </w:tcPr>
          <w:p w14:paraId="7BFE9683" w14:textId="77777777" w:rsidR="006C04EF" w:rsidRPr="00DE6958" w:rsidRDefault="006C04EF" w:rsidP="0099749C"/>
        </w:tc>
        <w:tc>
          <w:tcPr>
            <w:tcW w:w="494" w:type="dxa"/>
            <w:shd w:val="clear" w:color="auto" w:fill="595959" w:themeFill="text1" w:themeFillTint="A6"/>
          </w:tcPr>
          <w:p w14:paraId="70E1214A" w14:textId="77777777" w:rsidR="006C04EF" w:rsidRPr="00DE6958" w:rsidRDefault="006C04EF" w:rsidP="0099749C"/>
        </w:tc>
        <w:tc>
          <w:tcPr>
            <w:tcW w:w="498" w:type="dxa"/>
            <w:shd w:val="clear" w:color="auto" w:fill="E6005B"/>
            <w:vAlign w:val="bottom"/>
          </w:tcPr>
          <w:p w14:paraId="07C6FDE9" w14:textId="77777777" w:rsidR="006C04EF" w:rsidRPr="00DE6958" w:rsidRDefault="006C04EF" w:rsidP="0099749C">
            <w:pPr>
              <w:jc w:val="center"/>
            </w:pPr>
            <w:r w:rsidRPr="00DE6958">
              <w:t xml:space="preserve">D  </w:t>
            </w:r>
          </w:p>
        </w:tc>
        <w:tc>
          <w:tcPr>
            <w:tcW w:w="567" w:type="dxa"/>
            <w:shd w:val="clear" w:color="auto" w:fill="BCE3FA"/>
            <w:vAlign w:val="bottom"/>
          </w:tcPr>
          <w:p w14:paraId="78078804" w14:textId="77777777" w:rsidR="006C04EF" w:rsidRPr="00DE6958" w:rsidRDefault="006C04EF" w:rsidP="0099749C">
            <w:r w:rsidRPr="00DE6958">
              <w:t>F</w:t>
            </w:r>
          </w:p>
        </w:tc>
        <w:tc>
          <w:tcPr>
            <w:tcW w:w="567" w:type="dxa"/>
          </w:tcPr>
          <w:p w14:paraId="53FA0061" w14:textId="77777777" w:rsidR="006C04EF" w:rsidRPr="00DE6958" w:rsidRDefault="006C04EF" w:rsidP="0099749C"/>
        </w:tc>
        <w:tc>
          <w:tcPr>
            <w:tcW w:w="426" w:type="dxa"/>
          </w:tcPr>
          <w:p w14:paraId="38ED7E0D" w14:textId="77777777" w:rsidR="006C04EF" w:rsidRPr="00DE6958" w:rsidRDefault="006C04EF" w:rsidP="0099749C"/>
        </w:tc>
        <w:tc>
          <w:tcPr>
            <w:tcW w:w="619" w:type="dxa"/>
            <w:shd w:val="clear" w:color="auto" w:fill="BCE3FA"/>
          </w:tcPr>
          <w:p w14:paraId="0A099962" w14:textId="77777777" w:rsidR="006C04EF" w:rsidRPr="00DE6958" w:rsidRDefault="006C04EF" w:rsidP="0099749C">
            <w:r w:rsidRPr="00DE6958">
              <w:t xml:space="preserve"> F</w:t>
            </w:r>
          </w:p>
        </w:tc>
        <w:tc>
          <w:tcPr>
            <w:tcW w:w="497" w:type="dxa"/>
          </w:tcPr>
          <w:p w14:paraId="2D4E0438" w14:textId="77777777" w:rsidR="006C04EF" w:rsidRPr="00DE6958" w:rsidRDefault="006C04EF" w:rsidP="0099749C"/>
        </w:tc>
        <w:tc>
          <w:tcPr>
            <w:tcW w:w="497" w:type="dxa"/>
          </w:tcPr>
          <w:p w14:paraId="250493FD" w14:textId="77777777" w:rsidR="006C04EF" w:rsidRPr="00DE6958" w:rsidRDefault="006C04EF" w:rsidP="0099749C"/>
        </w:tc>
        <w:tc>
          <w:tcPr>
            <w:tcW w:w="497" w:type="dxa"/>
          </w:tcPr>
          <w:p w14:paraId="3BAE1ADD" w14:textId="77777777" w:rsidR="006C04EF" w:rsidRPr="00DE6958" w:rsidRDefault="006C04EF" w:rsidP="0099749C"/>
        </w:tc>
        <w:tc>
          <w:tcPr>
            <w:tcW w:w="497" w:type="dxa"/>
          </w:tcPr>
          <w:p w14:paraId="214974D7" w14:textId="77777777" w:rsidR="006C04EF" w:rsidRPr="00DE6958" w:rsidRDefault="006C04EF" w:rsidP="0099749C"/>
        </w:tc>
        <w:tc>
          <w:tcPr>
            <w:tcW w:w="511" w:type="dxa"/>
          </w:tcPr>
          <w:p w14:paraId="1A142CCE" w14:textId="77777777" w:rsidR="006C04EF" w:rsidRPr="00DE6958" w:rsidRDefault="006C04EF" w:rsidP="0099749C"/>
        </w:tc>
        <w:tc>
          <w:tcPr>
            <w:tcW w:w="494" w:type="dxa"/>
            <w:shd w:val="clear" w:color="auto" w:fill="585858"/>
          </w:tcPr>
          <w:p w14:paraId="1307A65E" w14:textId="77777777" w:rsidR="006C04EF" w:rsidRPr="00DE6958" w:rsidRDefault="006C04EF" w:rsidP="0099749C"/>
        </w:tc>
        <w:tc>
          <w:tcPr>
            <w:tcW w:w="497" w:type="dxa"/>
          </w:tcPr>
          <w:p w14:paraId="27861B39" w14:textId="77777777" w:rsidR="006C04EF" w:rsidRPr="00DE6958" w:rsidRDefault="006C04EF" w:rsidP="0099749C"/>
        </w:tc>
        <w:tc>
          <w:tcPr>
            <w:tcW w:w="496" w:type="dxa"/>
          </w:tcPr>
          <w:p w14:paraId="5ECF2096" w14:textId="77777777" w:rsidR="006C04EF" w:rsidRPr="00DE6958" w:rsidRDefault="006C04EF" w:rsidP="0099749C"/>
        </w:tc>
        <w:tc>
          <w:tcPr>
            <w:tcW w:w="557" w:type="dxa"/>
          </w:tcPr>
          <w:p w14:paraId="4B221440" w14:textId="77777777" w:rsidR="006C04EF" w:rsidRPr="00DE6958" w:rsidRDefault="006C04EF" w:rsidP="0099749C"/>
        </w:tc>
        <w:tc>
          <w:tcPr>
            <w:tcW w:w="497" w:type="dxa"/>
          </w:tcPr>
          <w:p w14:paraId="756FBB74" w14:textId="77777777" w:rsidR="006C04EF" w:rsidRPr="00DE6958" w:rsidRDefault="006C04EF" w:rsidP="0099749C"/>
        </w:tc>
        <w:tc>
          <w:tcPr>
            <w:tcW w:w="497" w:type="dxa"/>
          </w:tcPr>
          <w:p w14:paraId="5A775A09" w14:textId="77777777" w:rsidR="006C04EF" w:rsidRPr="00DE6958" w:rsidRDefault="006C04EF" w:rsidP="0099749C"/>
        </w:tc>
        <w:tc>
          <w:tcPr>
            <w:tcW w:w="557" w:type="dxa"/>
          </w:tcPr>
          <w:p w14:paraId="2FC5DFB7" w14:textId="77777777" w:rsidR="006C04EF" w:rsidRPr="00DE6958" w:rsidRDefault="006C04EF" w:rsidP="0099749C"/>
        </w:tc>
        <w:tc>
          <w:tcPr>
            <w:tcW w:w="497" w:type="dxa"/>
          </w:tcPr>
          <w:p w14:paraId="55243E27" w14:textId="77777777" w:rsidR="006C04EF" w:rsidRPr="00DE6958" w:rsidRDefault="006C04EF" w:rsidP="0099749C"/>
        </w:tc>
        <w:tc>
          <w:tcPr>
            <w:tcW w:w="497" w:type="dxa"/>
          </w:tcPr>
          <w:p w14:paraId="6A7153BA" w14:textId="77777777" w:rsidR="006C04EF" w:rsidRPr="00DE6958" w:rsidRDefault="006C04EF" w:rsidP="0099749C"/>
        </w:tc>
        <w:tc>
          <w:tcPr>
            <w:tcW w:w="497" w:type="dxa"/>
          </w:tcPr>
          <w:p w14:paraId="18A6068D" w14:textId="77777777" w:rsidR="006C04EF" w:rsidRPr="00DE6958" w:rsidRDefault="006C04EF" w:rsidP="0099749C"/>
        </w:tc>
        <w:tc>
          <w:tcPr>
            <w:tcW w:w="584" w:type="dxa"/>
          </w:tcPr>
          <w:p w14:paraId="34560BFE" w14:textId="77777777" w:rsidR="006C04EF" w:rsidRPr="00DE6958" w:rsidRDefault="006C04EF" w:rsidP="0099749C"/>
        </w:tc>
        <w:tc>
          <w:tcPr>
            <w:tcW w:w="469" w:type="dxa"/>
            <w:shd w:val="clear" w:color="auto" w:fill="585858"/>
          </w:tcPr>
          <w:p w14:paraId="6416CEA9" w14:textId="77777777" w:rsidR="006C04EF" w:rsidRPr="00DE6958" w:rsidRDefault="006C04EF" w:rsidP="0099749C"/>
        </w:tc>
      </w:tr>
      <w:tr w:rsidR="006C04EF" w14:paraId="6DBA4A0A" w14:textId="77777777" w:rsidTr="006C04EF">
        <w:trPr>
          <w:trHeight w:val="398"/>
        </w:trPr>
        <w:tc>
          <w:tcPr>
            <w:tcW w:w="2258" w:type="dxa"/>
            <w:vMerge/>
            <w:vAlign w:val="center"/>
          </w:tcPr>
          <w:p w14:paraId="4476FA3D" w14:textId="77777777" w:rsidR="006C04EF" w:rsidRPr="00DE6958" w:rsidRDefault="006C04EF" w:rsidP="0099749C"/>
        </w:tc>
        <w:tc>
          <w:tcPr>
            <w:tcW w:w="2339" w:type="dxa"/>
            <w:shd w:val="clear" w:color="auto" w:fill="auto"/>
            <w:vAlign w:val="bottom"/>
          </w:tcPr>
          <w:p w14:paraId="236AD998" w14:textId="77777777" w:rsidR="006C04EF" w:rsidRPr="00DE6958" w:rsidRDefault="006C04EF" w:rsidP="0099749C">
            <w:r w:rsidRPr="00DE6958">
              <w:t>A2</w:t>
            </w:r>
          </w:p>
        </w:tc>
        <w:tc>
          <w:tcPr>
            <w:tcW w:w="496" w:type="dxa"/>
          </w:tcPr>
          <w:p w14:paraId="552A511E" w14:textId="77777777" w:rsidR="006C04EF" w:rsidRDefault="006C04EF" w:rsidP="0099749C"/>
        </w:tc>
        <w:tc>
          <w:tcPr>
            <w:tcW w:w="496" w:type="dxa"/>
          </w:tcPr>
          <w:p w14:paraId="5376CEE1" w14:textId="77777777" w:rsidR="006C04EF" w:rsidRDefault="006C04EF" w:rsidP="0099749C"/>
        </w:tc>
        <w:tc>
          <w:tcPr>
            <w:tcW w:w="496" w:type="dxa"/>
          </w:tcPr>
          <w:p w14:paraId="0FEB658F" w14:textId="77777777" w:rsidR="006C04EF" w:rsidRDefault="006C04EF" w:rsidP="0099749C"/>
        </w:tc>
        <w:tc>
          <w:tcPr>
            <w:tcW w:w="556" w:type="dxa"/>
          </w:tcPr>
          <w:p w14:paraId="54A3CDEE" w14:textId="77777777" w:rsidR="006C04EF" w:rsidRPr="00DE6958" w:rsidRDefault="006C04EF" w:rsidP="0099749C"/>
        </w:tc>
        <w:tc>
          <w:tcPr>
            <w:tcW w:w="496" w:type="dxa"/>
          </w:tcPr>
          <w:p w14:paraId="2B1FF908" w14:textId="77777777" w:rsidR="006C04EF" w:rsidRPr="00DE6958" w:rsidRDefault="006C04EF" w:rsidP="0099749C"/>
        </w:tc>
        <w:tc>
          <w:tcPr>
            <w:tcW w:w="496" w:type="dxa"/>
          </w:tcPr>
          <w:p w14:paraId="04A16C05" w14:textId="77777777" w:rsidR="006C04EF" w:rsidRPr="00DE6958" w:rsidRDefault="006C04EF" w:rsidP="0099749C"/>
        </w:tc>
        <w:tc>
          <w:tcPr>
            <w:tcW w:w="497" w:type="dxa"/>
          </w:tcPr>
          <w:p w14:paraId="3FB9B390" w14:textId="77777777" w:rsidR="006C04EF" w:rsidRPr="00DE6958" w:rsidRDefault="006C04EF" w:rsidP="0099749C"/>
        </w:tc>
        <w:tc>
          <w:tcPr>
            <w:tcW w:w="497" w:type="dxa"/>
          </w:tcPr>
          <w:p w14:paraId="522A7A8C" w14:textId="77777777" w:rsidR="006C04EF" w:rsidRPr="00DE6958" w:rsidRDefault="006C04EF" w:rsidP="0099749C"/>
        </w:tc>
        <w:tc>
          <w:tcPr>
            <w:tcW w:w="497" w:type="dxa"/>
          </w:tcPr>
          <w:p w14:paraId="42AC2187" w14:textId="77777777" w:rsidR="006C04EF" w:rsidRPr="00DE6958" w:rsidRDefault="006C04EF" w:rsidP="0099749C"/>
        </w:tc>
        <w:tc>
          <w:tcPr>
            <w:tcW w:w="511" w:type="dxa"/>
          </w:tcPr>
          <w:p w14:paraId="608F1B9F" w14:textId="77777777" w:rsidR="006C04EF" w:rsidRPr="00DE6958" w:rsidRDefault="006C04EF" w:rsidP="0099749C"/>
        </w:tc>
        <w:tc>
          <w:tcPr>
            <w:tcW w:w="494" w:type="dxa"/>
            <w:shd w:val="clear" w:color="auto" w:fill="595959" w:themeFill="text1" w:themeFillTint="A6"/>
          </w:tcPr>
          <w:p w14:paraId="6D238BF5" w14:textId="77777777" w:rsidR="006C04EF" w:rsidRPr="00DE6958" w:rsidRDefault="006C04EF" w:rsidP="0099749C"/>
        </w:tc>
        <w:tc>
          <w:tcPr>
            <w:tcW w:w="498" w:type="dxa"/>
          </w:tcPr>
          <w:p w14:paraId="07BD371C" w14:textId="77777777" w:rsidR="006C04EF" w:rsidRPr="00DE6958" w:rsidRDefault="006C04EF" w:rsidP="0099749C"/>
        </w:tc>
        <w:tc>
          <w:tcPr>
            <w:tcW w:w="567" w:type="dxa"/>
          </w:tcPr>
          <w:p w14:paraId="00F7DF74" w14:textId="77777777" w:rsidR="006C04EF" w:rsidRPr="00DE6958" w:rsidRDefault="006C04EF" w:rsidP="0099749C"/>
        </w:tc>
        <w:tc>
          <w:tcPr>
            <w:tcW w:w="567" w:type="dxa"/>
          </w:tcPr>
          <w:p w14:paraId="4044140C" w14:textId="77777777" w:rsidR="006C04EF" w:rsidRPr="00DE6958" w:rsidRDefault="006C04EF" w:rsidP="0099749C"/>
        </w:tc>
        <w:tc>
          <w:tcPr>
            <w:tcW w:w="426" w:type="dxa"/>
          </w:tcPr>
          <w:p w14:paraId="0EC1DEF7" w14:textId="77777777" w:rsidR="006C04EF" w:rsidRPr="00DE6958" w:rsidRDefault="006C04EF" w:rsidP="0099749C"/>
        </w:tc>
        <w:tc>
          <w:tcPr>
            <w:tcW w:w="619" w:type="dxa"/>
          </w:tcPr>
          <w:p w14:paraId="3E935710" w14:textId="77777777" w:rsidR="006C04EF" w:rsidRPr="00DE6958" w:rsidRDefault="006C04EF" w:rsidP="0099749C"/>
        </w:tc>
        <w:tc>
          <w:tcPr>
            <w:tcW w:w="497" w:type="dxa"/>
          </w:tcPr>
          <w:p w14:paraId="357FD688" w14:textId="77777777" w:rsidR="006C04EF" w:rsidRPr="00DE6958" w:rsidRDefault="006C04EF" w:rsidP="0099749C"/>
        </w:tc>
        <w:tc>
          <w:tcPr>
            <w:tcW w:w="497" w:type="dxa"/>
          </w:tcPr>
          <w:p w14:paraId="0455F175" w14:textId="77777777" w:rsidR="006C04EF" w:rsidRPr="00DE6958" w:rsidRDefault="006C04EF" w:rsidP="0099749C"/>
        </w:tc>
        <w:tc>
          <w:tcPr>
            <w:tcW w:w="497" w:type="dxa"/>
          </w:tcPr>
          <w:p w14:paraId="701CC501" w14:textId="77777777" w:rsidR="006C04EF" w:rsidRPr="00DE6958" w:rsidRDefault="006C04EF" w:rsidP="0099749C"/>
        </w:tc>
        <w:tc>
          <w:tcPr>
            <w:tcW w:w="497" w:type="dxa"/>
          </w:tcPr>
          <w:p w14:paraId="1ABEBDB6" w14:textId="77777777" w:rsidR="006C04EF" w:rsidRPr="00DE6958" w:rsidRDefault="006C04EF" w:rsidP="0099749C"/>
        </w:tc>
        <w:tc>
          <w:tcPr>
            <w:tcW w:w="511" w:type="dxa"/>
          </w:tcPr>
          <w:p w14:paraId="2280BCD2" w14:textId="77777777" w:rsidR="006C04EF" w:rsidRPr="00DE6958" w:rsidRDefault="006C04EF" w:rsidP="0099749C"/>
        </w:tc>
        <w:tc>
          <w:tcPr>
            <w:tcW w:w="494" w:type="dxa"/>
            <w:shd w:val="clear" w:color="auto" w:fill="585858"/>
          </w:tcPr>
          <w:p w14:paraId="3FD885A0" w14:textId="77777777" w:rsidR="006C04EF" w:rsidRPr="00DE6958" w:rsidRDefault="006C04EF" w:rsidP="0099749C"/>
        </w:tc>
        <w:tc>
          <w:tcPr>
            <w:tcW w:w="497" w:type="dxa"/>
          </w:tcPr>
          <w:p w14:paraId="708B33F2" w14:textId="77777777" w:rsidR="006C04EF" w:rsidRPr="00DE6958" w:rsidRDefault="006C04EF" w:rsidP="0099749C"/>
        </w:tc>
        <w:tc>
          <w:tcPr>
            <w:tcW w:w="496" w:type="dxa"/>
          </w:tcPr>
          <w:p w14:paraId="2754CF8A" w14:textId="77777777" w:rsidR="006C04EF" w:rsidRPr="00DE6958" w:rsidRDefault="006C04EF" w:rsidP="0099749C"/>
        </w:tc>
        <w:tc>
          <w:tcPr>
            <w:tcW w:w="557" w:type="dxa"/>
          </w:tcPr>
          <w:p w14:paraId="7BAAA816" w14:textId="77777777" w:rsidR="006C04EF" w:rsidRPr="00DE6958" w:rsidRDefault="006C04EF" w:rsidP="0099749C"/>
        </w:tc>
        <w:tc>
          <w:tcPr>
            <w:tcW w:w="497" w:type="dxa"/>
          </w:tcPr>
          <w:p w14:paraId="5CFF54B8" w14:textId="77777777" w:rsidR="006C04EF" w:rsidRPr="00DE6958" w:rsidRDefault="006C04EF" w:rsidP="0099749C"/>
        </w:tc>
        <w:tc>
          <w:tcPr>
            <w:tcW w:w="497" w:type="dxa"/>
          </w:tcPr>
          <w:p w14:paraId="4A61F315" w14:textId="77777777" w:rsidR="006C04EF" w:rsidRPr="00DE6958" w:rsidRDefault="006C04EF" w:rsidP="0099749C"/>
        </w:tc>
        <w:tc>
          <w:tcPr>
            <w:tcW w:w="557" w:type="dxa"/>
            <w:shd w:val="clear" w:color="auto" w:fill="E6005B"/>
          </w:tcPr>
          <w:p w14:paraId="2AB7371C" w14:textId="77777777" w:rsidR="006C04EF" w:rsidRPr="00DE6958" w:rsidRDefault="006C04EF" w:rsidP="0099749C">
            <w:r w:rsidRPr="00DE6958">
              <w:t>D</w:t>
            </w:r>
          </w:p>
        </w:tc>
        <w:tc>
          <w:tcPr>
            <w:tcW w:w="497" w:type="dxa"/>
          </w:tcPr>
          <w:p w14:paraId="51C9F5C7" w14:textId="77777777" w:rsidR="006C04EF" w:rsidRPr="00DE6958" w:rsidRDefault="006C04EF" w:rsidP="0099749C"/>
        </w:tc>
        <w:tc>
          <w:tcPr>
            <w:tcW w:w="497" w:type="dxa"/>
          </w:tcPr>
          <w:p w14:paraId="4BE6AD82" w14:textId="77777777" w:rsidR="006C04EF" w:rsidRPr="00DE6958" w:rsidRDefault="006C04EF" w:rsidP="0099749C"/>
        </w:tc>
        <w:tc>
          <w:tcPr>
            <w:tcW w:w="497" w:type="dxa"/>
          </w:tcPr>
          <w:p w14:paraId="6B9B2260" w14:textId="77777777" w:rsidR="006C04EF" w:rsidRPr="00DE6958" w:rsidRDefault="006C04EF" w:rsidP="0099749C"/>
        </w:tc>
        <w:tc>
          <w:tcPr>
            <w:tcW w:w="584" w:type="dxa"/>
            <w:shd w:val="clear" w:color="auto" w:fill="BCE3FA"/>
          </w:tcPr>
          <w:p w14:paraId="3982A806" w14:textId="77777777" w:rsidR="006C04EF" w:rsidRPr="00DE6958" w:rsidRDefault="006C04EF" w:rsidP="0099749C">
            <w:r w:rsidRPr="00DE6958">
              <w:t>F</w:t>
            </w:r>
          </w:p>
        </w:tc>
        <w:tc>
          <w:tcPr>
            <w:tcW w:w="469" w:type="dxa"/>
            <w:shd w:val="clear" w:color="auto" w:fill="585858"/>
          </w:tcPr>
          <w:p w14:paraId="6474BE6D" w14:textId="77777777" w:rsidR="006C04EF" w:rsidRPr="00DE6958" w:rsidRDefault="006C04EF" w:rsidP="0099749C"/>
        </w:tc>
      </w:tr>
      <w:tr w:rsidR="006C04EF" w14:paraId="78E2F5EE" w14:textId="77777777" w:rsidTr="006C04EF">
        <w:trPr>
          <w:trHeight w:val="417"/>
        </w:trPr>
        <w:tc>
          <w:tcPr>
            <w:tcW w:w="2258" w:type="dxa"/>
            <w:vAlign w:val="bottom"/>
          </w:tcPr>
          <w:p w14:paraId="1EB757CC" w14:textId="77777777" w:rsidR="006C04EF" w:rsidRPr="00DE6958" w:rsidRDefault="006C04EF" w:rsidP="0099749C">
            <w:pPr>
              <w:rPr>
                <w:b/>
                <w:bCs/>
              </w:rPr>
            </w:pPr>
            <w:r w:rsidRPr="00DE6958">
              <w:rPr>
                <w:b/>
                <w:bCs/>
              </w:rPr>
              <w:t>M202</w:t>
            </w:r>
          </w:p>
        </w:tc>
        <w:tc>
          <w:tcPr>
            <w:tcW w:w="2339" w:type="dxa"/>
            <w:shd w:val="clear" w:color="auto" w:fill="auto"/>
            <w:vAlign w:val="bottom"/>
          </w:tcPr>
          <w:p w14:paraId="7AAFF1D1" w14:textId="77777777" w:rsidR="006C04EF" w:rsidRPr="00DE6958" w:rsidRDefault="006C04EF" w:rsidP="0099749C">
            <w:r w:rsidRPr="00DE6958">
              <w:t>A1</w:t>
            </w:r>
          </w:p>
        </w:tc>
        <w:tc>
          <w:tcPr>
            <w:tcW w:w="496" w:type="dxa"/>
          </w:tcPr>
          <w:p w14:paraId="4ADCCE6B" w14:textId="77777777" w:rsidR="006C04EF" w:rsidRDefault="006C04EF" w:rsidP="0099749C"/>
        </w:tc>
        <w:tc>
          <w:tcPr>
            <w:tcW w:w="496" w:type="dxa"/>
          </w:tcPr>
          <w:p w14:paraId="13E7C381" w14:textId="77777777" w:rsidR="006C04EF" w:rsidRDefault="006C04EF" w:rsidP="0099749C"/>
        </w:tc>
        <w:tc>
          <w:tcPr>
            <w:tcW w:w="496" w:type="dxa"/>
          </w:tcPr>
          <w:p w14:paraId="3D43DD2B" w14:textId="77777777" w:rsidR="006C04EF" w:rsidRDefault="006C04EF" w:rsidP="0099749C"/>
        </w:tc>
        <w:tc>
          <w:tcPr>
            <w:tcW w:w="556" w:type="dxa"/>
          </w:tcPr>
          <w:p w14:paraId="6F888206" w14:textId="77777777" w:rsidR="006C04EF" w:rsidRPr="00DE6958" w:rsidRDefault="006C04EF" w:rsidP="0099749C"/>
        </w:tc>
        <w:tc>
          <w:tcPr>
            <w:tcW w:w="496" w:type="dxa"/>
          </w:tcPr>
          <w:p w14:paraId="62F1245A" w14:textId="77777777" w:rsidR="006C04EF" w:rsidRPr="00DE6958" w:rsidRDefault="006C04EF" w:rsidP="0099749C"/>
        </w:tc>
        <w:tc>
          <w:tcPr>
            <w:tcW w:w="496" w:type="dxa"/>
          </w:tcPr>
          <w:p w14:paraId="580C7A6B" w14:textId="77777777" w:rsidR="006C04EF" w:rsidRPr="00DE6958" w:rsidRDefault="006C04EF" w:rsidP="0099749C"/>
        </w:tc>
        <w:tc>
          <w:tcPr>
            <w:tcW w:w="497" w:type="dxa"/>
            <w:shd w:val="clear" w:color="auto" w:fill="821169"/>
          </w:tcPr>
          <w:p w14:paraId="71C14006" w14:textId="77777777" w:rsidR="006C04EF" w:rsidRPr="00DE6958" w:rsidRDefault="006C04EF" w:rsidP="0099749C">
            <w:r w:rsidRPr="00DE6958">
              <w:t>D</w:t>
            </w:r>
          </w:p>
        </w:tc>
        <w:tc>
          <w:tcPr>
            <w:tcW w:w="497" w:type="dxa"/>
          </w:tcPr>
          <w:p w14:paraId="1DC20843" w14:textId="77777777" w:rsidR="006C04EF" w:rsidRPr="00DE6958" w:rsidRDefault="006C04EF" w:rsidP="0099749C"/>
        </w:tc>
        <w:tc>
          <w:tcPr>
            <w:tcW w:w="497" w:type="dxa"/>
          </w:tcPr>
          <w:p w14:paraId="37C3C357" w14:textId="77777777" w:rsidR="006C04EF" w:rsidRPr="00DE6958" w:rsidRDefault="006C04EF" w:rsidP="0099749C"/>
        </w:tc>
        <w:tc>
          <w:tcPr>
            <w:tcW w:w="511" w:type="dxa"/>
          </w:tcPr>
          <w:p w14:paraId="6C29A1A4" w14:textId="77777777" w:rsidR="006C04EF" w:rsidRPr="00DE6958" w:rsidRDefault="006C04EF" w:rsidP="0099749C"/>
        </w:tc>
        <w:tc>
          <w:tcPr>
            <w:tcW w:w="494" w:type="dxa"/>
            <w:shd w:val="clear" w:color="auto" w:fill="595959" w:themeFill="text1" w:themeFillTint="A6"/>
          </w:tcPr>
          <w:p w14:paraId="142B03E5" w14:textId="77777777" w:rsidR="006C04EF" w:rsidRPr="00DE6958" w:rsidRDefault="006C04EF" w:rsidP="0099749C"/>
        </w:tc>
        <w:tc>
          <w:tcPr>
            <w:tcW w:w="498" w:type="dxa"/>
            <w:shd w:val="clear" w:color="auto" w:fill="FFFFFF" w:themeFill="background1"/>
          </w:tcPr>
          <w:p w14:paraId="514130A5" w14:textId="77777777" w:rsidR="006C04EF" w:rsidRPr="00DE6958" w:rsidRDefault="006C04EF" w:rsidP="0099749C"/>
        </w:tc>
        <w:tc>
          <w:tcPr>
            <w:tcW w:w="567" w:type="dxa"/>
            <w:shd w:val="clear" w:color="auto" w:fill="FFFFFF" w:themeFill="background1"/>
          </w:tcPr>
          <w:p w14:paraId="4CF41C95" w14:textId="77777777" w:rsidR="006C04EF" w:rsidRPr="00DE6958" w:rsidRDefault="006C04EF" w:rsidP="0099749C"/>
        </w:tc>
        <w:tc>
          <w:tcPr>
            <w:tcW w:w="567" w:type="dxa"/>
            <w:shd w:val="clear" w:color="auto" w:fill="821169"/>
          </w:tcPr>
          <w:p w14:paraId="4BF95685" w14:textId="77777777" w:rsidR="006C04EF" w:rsidRPr="00DE6958" w:rsidRDefault="006C04EF" w:rsidP="0099749C">
            <w:r w:rsidRPr="00DE6958">
              <w:t>D</w:t>
            </w:r>
          </w:p>
        </w:tc>
        <w:tc>
          <w:tcPr>
            <w:tcW w:w="426" w:type="dxa"/>
          </w:tcPr>
          <w:p w14:paraId="377916B7" w14:textId="77777777" w:rsidR="006C04EF" w:rsidRPr="00DE6958" w:rsidRDefault="006C04EF" w:rsidP="0099749C"/>
        </w:tc>
        <w:tc>
          <w:tcPr>
            <w:tcW w:w="619" w:type="dxa"/>
          </w:tcPr>
          <w:p w14:paraId="3B69419F" w14:textId="77777777" w:rsidR="006C04EF" w:rsidRPr="00DE6958" w:rsidRDefault="006C04EF" w:rsidP="0099749C"/>
        </w:tc>
        <w:tc>
          <w:tcPr>
            <w:tcW w:w="497" w:type="dxa"/>
          </w:tcPr>
          <w:p w14:paraId="5007541E" w14:textId="77777777" w:rsidR="006C04EF" w:rsidRPr="00DE6958" w:rsidRDefault="006C04EF" w:rsidP="0099749C"/>
        </w:tc>
        <w:tc>
          <w:tcPr>
            <w:tcW w:w="497" w:type="dxa"/>
          </w:tcPr>
          <w:p w14:paraId="4432D731" w14:textId="77777777" w:rsidR="006C04EF" w:rsidRPr="00DE6958" w:rsidRDefault="006C04EF" w:rsidP="0099749C"/>
        </w:tc>
        <w:tc>
          <w:tcPr>
            <w:tcW w:w="497" w:type="dxa"/>
          </w:tcPr>
          <w:p w14:paraId="6D7659E6" w14:textId="77777777" w:rsidR="006C04EF" w:rsidRPr="00DE6958" w:rsidRDefault="006C04EF" w:rsidP="0099749C"/>
        </w:tc>
        <w:tc>
          <w:tcPr>
            <w:tcW w:w="497" w:type="dxa"/>
          </w:tcPr>
          <w:p w14:paraId="7063CA5B" w14:textId="77777777" w:rsidR="006C04EF" w:rsidRPr="00DE6958" w:rsidRDefault="006C04EF" w:rsidP="0099749C"/>
        </w:tc>
        <w:tc>
          <w:tcPr>
            <w:tcW w:w="511" w:type="dxa"/>
          </w:tcPr>
          <w:p w14:paraId="3F57045D" w14:textId="77777777" w:rsidR="006C04EF" w:rsidRPr="00DE6958" w:rsidRDefault="006C04EF" w:rsidP="0099749C"/>
        </w:tc>
        <w:tc>
          <w:tcPr>
            <w:tcW w:w="494" w:type="dxa"/>
            <w:shd w:val="clear" w:color="auto" w:fill="585858"/>
          </w:tcPr>
          <w:p w14:paraId="084F2EA4" w14:textId="77777777" w:rsidR="006C04EF" w:rsidRPr="00DE6958" w:rsidRDefault="006C04EF" w:rsidP="0099749C"/>
        </w:tc>
        <w:tc>
          <w:tcPr>
            <w:tcW w:w="497" w:type="dxa"/>
          </w:tcPr>
          <w:p w14:paraId="60BD0EA9" w14:textId="77777777" w:rsidR="006C04EF" w:rsidRPr="00DE6958" w:rsidRDefault="006C04EF" w:rsidP="0099749C"/>
        </w:tc>
        <w:tc>
          <w:tcPr>
            <w:tcW w:w="496" w:type="dxa"/>
          </w:tcPr>
          <w:p w14:paraId="4FE8555E" w14:textId="77777777" w:rsidR="006C04EF" w:rsidRPr="00DE6958" w:rsidRDefault="006C04EF" w:rsidP="0099749C"/>
        </w:tc>
        <w:tc>
          <w:tcPr>
            <w:tcW w:w="557" w:type="dxa"/>
            <w:shd w:val="clear" w:color="auto" w:fill="E6005B"/>
          </w:tcPr>
          <w:p w14:paraId="1F1FC72D" w14:textId="77777777" w:rsidR="006C04EF" w:rsidRPr="00DE6958" w:rsidRDefault="006C04EF" w:rsidP="0099749C">
            <w:r w:rsidRPr="00DE6958">
              <w:t>D</w:t>
            </w:r>
          </w:p>
        </w:tc>
        <w:tc>
          <w:tcPr>
            <w:tcW w:w="497" w:type="dxa"/>
          </w:tcPr>
          <w:p w14:paraId="2128BC87" w14:textId="77777777" w:rsidR="006C04EF" w:rsidRPr="00DE6958" w:rsidRDefault="006C04EF" w:rsidP="0099749C"/>
        </w:tc>
        <w:tc>
          <w:tcPr>
            <w:tcW w:w="497" w:type="dxa"/>
          </w:tcPr>
          <w:p w14:paraId="32D53CD8" w14:textId="77777777" w:rsidR="006C04EF" w:rsidRPr="00DE6958" w:rsidRDefault="006C04EF" w:rsidP="0099749C"/>
        </w:tc>
        <w:tc>
          <w:tcPr>
            <w:tcW w:w="557" w:type="dxa"/>
          </w:tcPr>
          <w:p w14:paraId="398BEDFB" w14:textId="77777777" w:rsidR="006C04EF" w:rsidRPr="00DE6958" w:rsidRDefault="006C04EF" w:rsidP="0099749C"/>
        </w:tc>
        <w:tc>
          <w:tcPr>
            <w:tcW w:w="497" w:type="dxa"/>
            <w:shd w:val="clear" w:color="auto" w:fill="BCE3FA"/>
          </w:tcPr>
          <w:p w14:paraId="483582E9" w14:textId="77777777" w:rsidR="006C04EF" w:rsidRPr="00DE6958" w:rsidRDefault="006C04EF" w:rsidP="0099749C">
            <w:r w:rsidRPr="00DE6958">
              <w:t>F</w:t>
            </w:r>
          </w:p>
        </w:tc>
        <w:tc>
          <w:tcPr>
            <w:tcW w:w="497" w:type="dxa"/>
          </w:tcPr>
          <w:p w14:paraId="47EBFE7C" w14:textId="77777777" w:rsidR="006C04EF" w:rsidRPr="00DE6958" w:rsidRDefault="006C04EF" w:rsidP="0099749C"/>
        </w:tc>
        <w:tc>
          <w:tcPr>
            <w:tcW w:w="497" w:type="dxa"/>
          </w:tcPr>
          <w:p w14:paraId="438EACB8" w14:textId="77777777" w:rsidR="006C04EF" w:rsidRPr="00DE6958" w:rsidRDefault="006C04EF" w:rsidP="0099749C"/>
        </w:tc>
        <w:tc>
          <w:tcPr>
            <w:tcW w:w="584" w:type="dxa"/>
          </w:tcPr>
          <w:p w14:paraId="5384E83B" w14:textId="77777777" w:rsidR="006C04EF" w:rsidRPr="00DE6958" w:rsidRDefault="006C04EF" w:rsidP="0099749C"/>
        </w:tc>
        <w:tc>
          <w:tcPr>
            <w:tcW w:w="469" w:type="dxa"/>
            <w:shd w:val="clear" w:color="auto" w:fill="585858"/>
          </w:tcPr>
          <w:p w14:paraId="2CCE1406" w14:textId="77777777" w:rsidR="006C04EF" w:rsidRPr="00DE6958" w:rsidRDefault="006C04EF" w:rsidP="0099749C"/>
        </w:tc>
      </w:tr>
      <w:bookmarkEnd w:id="0"/>
    </w:tbl>
    <w:p w14:paraId="7F2BF5AB" w14:textId="77777777" w:rsidR="00705E85" w:rsidRPr="00705E85" w:rsidRDefault="00705E85" w:rsidP="00705E85">
      <w:pPr>
        <w:rPr>
          <w:b/>
          <w:bCs/>
        </w:rPr>
      </w:pPr>
    </w:p>
    <w:tbl>
      <w:tblPr>
        <w:tblpPr w:leftFromText="180" w:rightFromText="180" w:vertAnchor="page" w:horzAnchor="margin" w:tblpY="4756"/>
        <w:tblW w:w="14176" w:type="dxa"/>
        <w:tblLook w:val="0000" w:firstRow="0" w:lastRow="0" w:firstColumn="0" w:lastColumn="0" w:noHBand="0" w:noVBand="0"/>
      </w:tblPr>
      <w:tblGrid>
        <w:gridCol w:w="386"/>
        <w:gridCol w:w="13790"/>
      </w:tblGrid>
      <w:tr w:rsidR="00B42A85" w:rsidRPr="00934D44" w14:paraId="5AD494F3" w14:textId="77777777" w:rsidTr="00B42A85">
        <w:trPr>
          <w:trHeight w:val="255"/>
        </w:trPr>
        <w:tc>
          <w:tcPr>
            <w:tcW w:w="386" w:type="dxa"/>
            <w:shd w:val="clear" w:color="auto" w:fill="BCE3FA"/>
            <w:noWrap/>
            <w:vAlign w:val="bottom"/>
          </w:tcPr>
          <w:p w14:paraId="0954740E" w14:textId="77777777" w:rsidR="00B42A85" w:rsidRPr="002147B8" w:rsidRDefault="00B42A85" w:rsidP="00B42A85">
            <w:pPr>
              <w:jc w:val="center"/>
            </w:pPr>
            <w:r w:rsidRPr="002147B8">
              <w:t>F</w:t>
            </w:r>
          </w:p>
        </w:tc>
        <w:tc>
          <w:tcPr>
            <w:tcW w:w="13790" w:type="dxa"/>
          </w:tcPr>
          <w:p w14:paraId="07F4F12A" w14:textId="77777777" w:rsidR="00B42A85" w:rsidRPr="002147B8" w:rsidRDefault="00B42A85" w:rsidP="00B42A85">
            <w:r w:rsidRPr="002147B8">
              <w:t>Scheduled feedback opportunity</w:t>
            </w:r>
          </w:p>
        </w:tc>
      </w:tr>
      <w:tr w:rsidR="00B42A85" w:rsidRPr="00934D44" w14:paraId="3B1D5F37" w14:textId="77777777" w:rsidTr="00B42A85">
        <w:trPr>
          <w:trHeight w:val="255"/>
        </w:trPr>
        <w:tc>
          <w:tcPr>
            <w:tcW w:w="386" w:type="dxa"/>
            <w:shd w:val="clear" w:color="auto" w:fill="E6005B"/>
            <w:noWrap/>
            <w:vAlign w:val="bottom"/>
          </w:tcPr>
          <w:p w14:paraId="28630D10" w14:textId="77777777" w:rsidR="00B42A85" w:rsidRPr="002147B8" w:rsidRDefault="00B42A85" w:rsidP="00B42A85">
            <w:pPr>
              <w:jc w:val="center"/>
            </w:pPr>
            <w:r w:rsidRPr="002147B8">
              <w:t>D</w:t>
            </w:r>
          </w:p>
        </w:tc>
        <w:tc>
          <w:tcPr>
            <w:tcW w:w="13790" w:type="dxa"/>
          </w:tcPr>
          <w:p w14:paraId="7AF8F008" w14:textId="77777777" w:rsidR="00B42A85" w:rsidRPr="002147B8" w:rsidRDefault="00B42A85" w:rsidP="00B42A85">
            <w:r w:rsidRPr="002147B8">
              <w:t>Deadline for submission or event (e.g. examination or presentation)</w:t>
            </w:r>
          </w:p>
        </w:tc>
      </w:tr>
      <w:tr w:rsidR="00B42A85" w:rsidRPr="00934D44" w14:paraId="36082AA5" w14:textId="77777777" w:rsidTr="00B42A85">
        <w:trPr>
          <w:trHeight w:val="255"/>
        </w:trPr>
        <w:tc>
          <w:tcPr>
            <w:tcW w:w="386" w:type="dxa"/>
            <w:shd w:val="clear" w:color="auto" w:fill="821169"/>
            <w:noWrap/>
            <w:vAlign w:val="bottom"/>
          </w:tcPr>
          <w:p w14:paraId="70DA81A4" w14:textId="77777777" w:rsidR="00B42A85" w:rsidRPr="002147B8" w:rsidRDefault="00B42A85" w:rsidP="00B42A85">
            <w:pPr>
              <w:jc w:val="center"/>
            </w:pPr>
            <w:r w:rsidRPr="002147B8">
              <w:t>D</w:t>
            </w:r>
          </w:p>
        </w:tc>
        <w:tc>
          <w:tcPr>
            <w:tcW w:w="13790" w:type="dxa"/>
          </w:tcPr>
          <w:p w14:paraId="09AC676B" w14:textId="77777777" w:rsidR="00B42A85" w:rsidRPr="002147B8" w:rsidRDefault="00B42A85" w:rsidP="00B42A85">
            <w:r w:rsidRPr="002147B8">
              <w:t>Deadline for submission or event (e.g. examination or presentation) followed by immediate feedback.</w:t>
            </w:r>
          </w:p>
        </w:tc>
      </w:tr>
      <w:tr w:rsidR="00B42A85" w:rsidRPr="00934D44" w14:paraId="6E8C5155" w14:textId="77777777" w:rsidTr="00B42A85">
        <w:trPr>
          <w:trHeight w:val="255"/>
        </w:trPr>
        <w:tc>
          <w:tcPr>
            <w:tcW w:w="386" w:type="dxa"/>
            <w:shd w:val="clear" w:color="auto" w:fill="585858"/>
            <w:noWrap/>
            <w:vAlign w:val="bottom"/>
          </w:tcPr>
          <w:p w14:paraId="7258CD50" w14:textId="77777777" w:rsidR="00B42A85" w:rsidRPr="002147B8" w:rsidRDefault="00B42A85" w:rsidP="00B42A85">
            <w:pPr>
              <w:jc w:val="center"/>
            </w:pPr>
          </w:p>
        </w:tc>
        <w:tc>
          <w:tcPr>
            <w:tcW w:w="13790" w:type="dxa"/>
          </w:tcPr>
          <w:p w14:paraId="53C959F1" w14:textId="77777777" w:rsidR="00B42A85" w:rsidRPr="002147B8" w:rsidRDefault="00B42A85" w:rsidP="00B42A85">
            <w:r w:rsidRPr="002147B8">
              <w:t>Dates outside of teaching terms</w:t>
            </w:r>
          </w:p>
        </w:tc>
      </w:tr>
    </w:tbl>
    <w:p w14:paraId="28A33052" w14:textId="77777777" w:rsidR="001F73BE" w:rsidRDefault="001F73BE" w:rsidP="00705E85"/>
    <w:p w14:paraId="43DB5DDF" w14:textId="77777777" w:rsidR="002E0F2C" w:rsidRDefault="002E0F2C" w:rsidP="00705E85"/>
    <w:p w14:paraId="79B0D691" w14:textId="77777777" w:rsidR="002E0F2C" w:rsidRDefault="002E0F2C" w:rsidP="00705E85"/>
    <w:p w14:paraId="6232A200" w14:textId="77777777" w:rsidR="002E0F2C" w:rsidRDefault="002E0F2C" w:rsidP="00705E85"/>
    <w:p w14:paraId="46DAE50C" w14:textId="77777777" w:rsidR="002E0F2C" w:rsidRDefault="002E0F2C" w:rsidP="00705E85"/>
    <w:p w14:paraId="09CDB7AA" w14:textId="77777777" w:rsidR="002E0F2C" w:rsidRDefault="002E0F2C" w:rsidP="002E0F2C">
      <w:pPr>
        <w:spacing w:before="240" w:after="240" w:line="240" w:lineRule="auto"/>
        <w:rPr>
          <w:b/>
          <w:bCs/>
          <w:sz w:val="28"/>
          <w:szCs w:val="28"/>
        </w:rPr>
      </w:pPr>
      <w:r>
        <w:rPr>
          <w:b/>
          <w:bCs/>
          <w:sz w:val="28"/>
          <w:szCs w:val="28"/>
        </w:rPr>
        <w:t>Assessment Information</w:t>
      </w:r>
    </w:p>
    <w:tbl>
      <w:tblPr>
        <w:tblStyle w:val="TableGrid"/>
        <w:tblpPr w:leftFromText="180" w:rightFromText="180" w:vertAnchor="text" w:horzAnchor="margin" w:tblpXSpec="center" w:tblpY="201"/>
        <w:tblW w:w="22534" w:type="dxa"/>
        <w:tblLook w:val="04A0" w:firstRow="1" w:lastRow="0" w:firstColumn="1" w:lastColumn="0" w:noHBand="0" w:noVBand="1"/>
      </w:tblPr>
      <w:tblGrid>
        <w:gridCol w:w="1027"/>
        <w:gridCol w:w="2158"/>
        <w:gridCol w:w="1992"/>
        <w:gridCol w:w="4883"/>
        <w:gridCol w:w="6820"/>
        <w:gridCol w:w="5654"/>
      </w:tblGrid>
      <w:tr w:rsidR="008117AA" w:rsidRPr="00166D7B" w14:paraId="0E468892" w14:textId="77777777" w:rsidTr="0099749C">
        <w:tc>
          <w:tcPr>
            <w:tcW w:w="1027" w:type="dxa"/>
          </w:tcPr>
          <w:p w14:paraId="46147CA0" w14:textId="77777777" w:rsidR="008117AA" w:rsidRPr="00166D7B" w:rsidRDefault="008117AA" w:rsidP="0099749C">
            <w:pPr>
              <w:rPr>
                <w:b/>
                <w:bCs/>
              </w:rPr>
            </w:pPr>
            <w:r w:rsidRPr="00166D7B">
              <w:rPr>
                <w:b/>
                <w:bCs/>
              </w:rPr>
              <w:t>Module code</w:t>
            </w:r>
          </w:p>
        </w:tc>
        <w:tc>
          <w:tcPr>
            <w:tcW w:w="2158" w:type="dxa"/>
          </w:tcPr>
          <w:p w14:paraId="1AFDCE6F" w14:textId="77777777" w:rsidR="008117AA" w:rsidRPr="00166D7B" w:rsidRDefault="008117AA" w:rsidP="0099749C">
            <w:pPr>
              <w:rPr>
                <w:b/>
                <w:bCs/>
              </w:rPr>
            </w:pPr>
            <w:r w:rsidRPr="00166D7B">
              <w:rPr>
                <w:b/>
                <w:bCs/>
              </w:rPr>
              <w:t>Module name</w:t>
            </w:r>
          </w:p>
        </w:tc>
        <w:tc>
          <w:tcPr>
            <w:tcW w:w="1992" w:type="dxa"/>
          </w:tcPr>
          <w:p w14:paraId="15E536AB" w14:textId="77777777" w:rsidR="008117AA" w:rsidRPr="00166D7B" w:rsidRDefault="008117AA" w:rsidP="0099749C">
            <w:pPr>
              <w:rPr>
                <w:b/>
                <w:bCs/>
              </w:rPr>
            </w:pPr>
            <w:r w:rsidRPr="00166D7B">
              <w:rPr>
                <w:b/>
                <w:bCs/>
              </w:rPr>
              <w:t>Core/option module</w:t>
            </w:r>
          </w:p>
        </w:tc>
        <w:tc>
          <w:tcPr>
            <w:tcW w:w="4883" w:type="dxa"/>
          </w:tcPr>
          <w:p w14:paraId="156EF665" w14:textId="77777777" w:rsidR="008117AA" w:rsidRPr="00166D7B" w:rsidRDefault="008117AA" w:rsidP="0099749C">
            <w:pPr>
              <w:rPr>
                <w:b/>
                <w:bCs/>
              </w:rPr>
            </w:pPr>
            <w:r w:rsidRPr="00166D7B">
              <w:rPr>
                <w:b/>
                <w:bCs/>
              </w:rPr>
              <w:t xml:space="preserve">Formative Assessment </w:t>
            </w:r>
          </w:p>
        </w:tc>
        <w:tc>
          <w:tcPr>
            <w:tcW w:w="6820" w:type="dxa"/>
          </w:tcPr>
          <w:p w14:paraId="5CEF43FA" w14:textId="77777777" w:rsidR="008117AA" w:rsidRPr="00166D7B" w:rsidRDefault="008117AA" w:rsidP="0099749C">
            <w:pPr>
              <w:rPr>
                <w:b/>
                <w:bCs/>
              </w:rPr>
            </w:pPr>
            <w:r w:rsidRPr="00166D7B">
              <w:rPr>
                <w:b/>
                <w:bCs/>
              </w:rPr>
              <w:t>Summative Assessment 1 (Element 1)</w:t>
            </w:r>
          </w:p>
        </w:tc>
        <w:tc>
          <w:tcPr>
            <w:tcW w:w="5654" w:type="dxa"/>
          </w:tcPr>
          <w:p w14:paraId="620FAC01" w14:textId="77777777" w:rsidR="008117AA" w:rsidRPr="00166D7B" w:rsidRDefault="008117AA" w:rsidP="0099749C">
            <w:pPr>
              <w:rPr>
                <w:b/>
                <w:bCs/>
              </w:rPr>
            </w:pPr>
            <w:r w:rsidRPr="00166D7B">
              <w:rPr>
                <w:b/>
                <w:bCs/>
              </w:rPr>
              <w:t>Assessment 2 (Element 2</w:t>
            </w:r>
          </w:p>
        </w:tc>
      </w:tr>
      <w:tr w:rsidR="008117AA" w:rsidRPr="00166D7B" w14:paraId="76988C85" w14:textId="77777777" w:rsidTr="0099749C">
        <w:tc>
          <w:tcPr>
            <w:tcW w:w="1027" w:type="dxa"/>
          </w:tcPr>
          <w:p w14:paraId="42F1F339" w14:textId="77777777" w:rsidR="008117AA" w:rsidRPr="00166D7B" w:rsidRDefault="008117AA" w:rsidP="0099749C"/>
          <w:p w14:paraId="570CB5A9" w14:textId="77777777" w:rsidR="008117AA" w:rsidRPr="00166D7B" w:rsidRDefault="008117AA" w:rsidP="0099749C">
            <w:pPr>
              <w:rPr>
                <w:b/>
                <w:bCs/>
              </w:rPr>
            </w:pPr>
            <w:r w:rsidRPr="00166D7B">
              <w:rPr>
                <w:b/>
                <w:bCs/>
              </w:rPr>
              <w:t>e.g. M201</w:t>
            </w:r>
          </w:p>
          <w:p w14:paraId="1DA1FA13" w14:textId="77777777" w:rsidR="008117AA" w:rsidRPr="00166D7B" w:rsidRDefault="008117AA" w:rsidP="0099749C"/>
          <w:p w14:paraId="6A037108" w14:textId="77777777" w:rsidR="008117AA" w:rsidRPr="00166D7B" w:rsidRDefault="008117AA" w:rsidP="0099749C"/>
          <w:p w14:paraId="211440B6" w14:textId="77777777" w:rsidR="008117AA" w:rsidRPr="00166D7B" w:rsidRDefault="008117AA" w:rsidP="0099749C"/>
        </w:tc>
        <w:tc>
          <w:tcPr>
            <w:tcW w:w="2158" w:type="dxa"/>
          </w:tcPr>
          <w:p w14:paraId="210342D0" w14:textId="77777777" w:rsidR="008117AA" w:rsidRPr="00166D7B" w:rsidRDefault="008117AA" w:rsidP="0099749C">
            <w:r w:rsidRPr="00166D7B">
              <w:rPr>
                <w:rFonts w:eastAsia="Times New Roman"/>
                <w:b/>
                <w:bCs/>
              </w:rPr>
              <w:t>XXXXXX</w:t>
            </w:r>
          </w:p>
        </w:tc>
        <w:tc>
          <w:tcPr>
            <w:tcW w:w="1992" w:type="dxa"/>
          </w:tcPr>
          <w:p w14:paraId="1526DDFD" w14:textId="77777777" w:rsidR="008117AA" w:rsidRPr="00166D7B" w:rsidRDefault="008117AA" w:rsidP="0099749C">
            <w:pPr>
              <w:rPr>
                <w:b/>
                <w:bCs/>
              </w:rPr>
            </w:pPr>
            <w:r w:rsidRPr="00166D7B">
              <w:rPr>
                <w:b/>
                <w:bCs/>
              </w:rPr>
              <w:t xml:space="preserve">Core </w:t>
            </w:r>
          </w:p>
        </w:tc>
        <w:tc>
          <w:tcPr>
            <w:tcW w:w="4883" w:type="dxa"/>
          </w:tcPr>
          <w:p w14:paraId="0F1EDDC6" w14:textId="77777777" w:rsidR="008117AA" w:rsidRPr="00166D7B" w:rsidRDefault="008117AA" w:rsidP="0099749C">
            <w:pPr>
              <w:rPr>
                <w:rFonts w:eastAsia="Times New Roman"/>
              </w:rPr>
            </w:pPr>
            <w:r w:rsidRPr="00166D7B">
              <w:rPr>
                <w:rFonts w:eastAsia="Times New Roman"/>
                <w:b/>
                <w:bCs/>
              </w:rPr>
              <w:t>Assessment Type:</w:t>
            </w:r>
            <w:r w:rsidRPr="00166D7B">
              <w:rPr>
                <w:rFonts w:eastAsia="Times New Roman"/>
              </w:rPr>
              <w:t xml:space="preserve"> </w:t>
            </w:r>
            <w:proofErr w:type="spellStart"/>
            <w:r w:rsidRPr="00166D7B">
              <w:rPr>
                <w:rFonts w:eastAsia="Times New Roman"/>
              </w:rPr>
              <w:t>xxxxx</w:t>
            </w:r>
            <w:proofErr w:type="spellEnd"/>
            <w:r w:rsidRPr="00166D7B">
              <w:rPr>
                <w:rFonts w:eastAsia="Times New Roman"/>
              </w:rPr>
              <w:t xml:space="preserve"> e.g. A1. 2,000-word essay, </w:t>
            </w:r>
          </w:p>
          <w:p w14:paraId="2E2EA483" w14:textId="77777777" w:rsidR="008117AA" w:rsidRPr="00166D7B" w:rsidRDefault="008117AA" w:rsidP="008117AA">
            <w:pPr>
              <w:pStyle w:val="ListParagraph"/>
              <w:numPr>
                <w:ilvl w:val="0"/>
                <w:numId w:val="30"/>
              </w:numPr>
              <w:spacing w:after="120"/>
              <w:rPr>
                <w:rFonts w:eastAsia="Times New Roman"/>
              </w:rPr>
            </w:pPr>
            <w:r w:rsidRPr="00166D7B">
              <w:rPr>
                <w:rFonts w:eastAsia="Times New Roman"/>
              </w:rPr>
              <w:t xml:space="preserve">Assessment task </w:t>
            </w:r>
            <w:proofErr w:type="spellStart"/>
            <w:r w:rsidRPr="00166D7B">
              <w:rPr>
                <w:rFonts w:eastAsia="Times New Roman"/>
              </w:rPr>
              <w:t>xxxx</w:t>
            </w:r>
            <w:proofErr w:type="spellEnd"/>
          </w:p>
          <w:p w14:paraId="4E69F62D" w14:textId="77777777" w:rsidR="008117AA" w:rsidRPr="00166D7B" w:rsidRDefault="008117AA" w:rsidP="008117AA">
            <w:pPr>
              <w:pStyle w:val="ListParagraph"/>
              <w:numPr>
                <w:ilvl w:val="0"/>
                <w:numId w:val="30"/>
              </w:numPr>
              <w:adjustRightInd w:val="0"/>
              <w:snapToGrid w:val="0"/>
              <w:contextualSpacing w:val="0"/>
              <w:rPr>
                <w:rFonts w:eastAsia="Times New Roman"/>
              </w:rPr>
            </w:pPr>
            <w:r w:rsidRPr="00166D7B">
              <w:rPr>
                <w:rFonts w:eastAsia="Times New Roman"/>
              </w:rPr>
              <w:t xml:space="preserve">Deadline for submission of essay [date] </w:t>
            </w:r>
          </w:p>
          <w:p w14:paraId="52160C37" w14:textId="77777777" w:rsidR="008117AA" w:rsidRPr="00166D7B" w:rsidRDefault="008117AA" w:rsidP="008117AA">
            <w:pPr>
              <w:pStyle w:val="ListParagraph"/>
              <w:numPr>
                <w:ilvl w:val="0"/>
                <w:numId w:val="30"/>
              </w:numPr>
              <w:adjustRightInd w:val="0"/>
              <w:snapToGrid w:val="0"/>
              <w:contextualSpacing w:val="0"/>
              <w:rPr>
                <w:rFonts w:eastAsia="Times New Roman"/>
              </w:rPr>
            </w:pPr>
            <w:r w:rsidRPr="00166D7B">
              <w:rPr>
                <w:rFonts w:eastAsia="Times New Roman"/>
              </w:rPr>
              <w:t>Individual written feedback [date</w:t>
            </w:r>
            <w:r w:rsidRPr="00166D7B">
              <w:t>]</w:t>
            </w:r>
          </w:p>
          <w:p w14:paraId="32DF7B17" w14:textId="77777777" w:rsidR="008117AA" w:rsidRPr="00166D7B" w:rsidRDefault="008117AA" w:rsidP="008117AA">
            <w:pPr>
              <w:pStyle w:val="ListParagraph"/>
              <w:numPr>
                <w:ilvl w:val="0"/>
                <w:numId w:val="30"/>
              </w:numPr>
              <w:adjustRightInd w:val="0"/>
              <w:snapToGrid w:val="0"/>
              <w:contextualSpacing w:val="0"/>
              <w:rPr>
                <w:rFonts w:eastAsia="Times New Roman"/>
              </w:rPr>
            </w:pPr>
            <w:r w:rsidRPr="00166D7B">
              <w:rPr>
                <w:rFonts w:eastAsia="Times New Roman"/>
              </w:rPr>
              <w:t>Submit plan for essay by [date]</w:t>
            </w:r>
          </w:p>
          <w:p w14:paraId="4281E46B" w14:textId="77777777" w:rsidR="008117AA" w:rsidRPr="00166D7B" w:rsidRDefault="008117AA" w:rsidP="008117AA">
            <w:pPr>
              <w:pStyle w:val="ListParagraph"/>
              <w:numPr>
                <w:ilvl w:val="0"/>
                <w:numId w:val="30"/>
              </w:numPr>
              <w:adjustRightInd w:val="0"/>
              <w:snapToGrid w:val="0"/>
              <w:contextualSpacing w:val="0"/>
              <w:rPr>
                <w:rFonts w:eastAsia="Times New Roman"/>
              </w:rPr>
            </w:pPr>
            <w:r w:rsidRPr="00166D7B">
              <w:rPr>
                <w:rFonts w:eastAsia="Times New Roman"/>
              </w:rPr>
              <w:t xml:space="preserve">Deadline for submission of essay [date] </w:t>
            </w:r>
          </w:p>
          <w:p w14:paraId="0C24A628" w14:textId="77777777" w:rsidR="008117AA" w:rsidRPr="00166D7B" w:rsidRDefault="008117AA" w:rsidP="008117AA">
            <w:pPr>
              <w:pStyle w:val="ListParagraph"/>
              <w:numPr>
                <w:ilvl w:val="0"/>
                <w:numId w:val="30"/>
              </w:numPr>
              <w:adjustRightInd w:val="0"/>
              <w:snapToGrid w:val="0"/>
              <w:contextualSpacing w:val="0"/>
              <w:rPr>
                <w:rFonts w:eastAsia="Times New Roman"/>
                <w:highlight w:val="yellow"/>
              </w:rPr>
            </w:pPr>
            <w:r w:rsidRPr="00166D7B">
              <w:rPr>
                <w:rFonts w:eastAsia="Times New Roman"/>
                <w:highlight w:val="yellow"/>
              </w:rPr>
              <w:t xml:space="preserve">The feedback from this task will help you with summative assessment xxx </w:t>
            </w:r>
          </w:p>
          <w:p w14:paraId="7506F25E" w14:textId="77777777" w:rsidR="008117AA" w:rsidRPr="00166D7B" w:rsidRDefault="008117AA" w:rsidP="0099749C">
            <w:pPr>
              <w:pStyle w:val="ListParagraph"/>
              <w:adjustRightInd w:val="0"/>
              <w:snapToGrid w:val="0"/>
              <w:ind w:left="1069"/>
              <w:contextualSpacing w:val="0"/>
              <w:rPr>
                <w:rFonts w:eastAsia="Times New Roman"/>
              </w:rPr>
            </w:pPr>
          </w:p>
        </w:tc>
        <w:tc>
          <w:tcPr>
            <w:tcW w:w="6820" w:type="dxa"/>
          </w:tcPr>
          <w:p w14:paraId="268CF5F0" w14:textId="77777777" w:rsidR="008117AA" w:rsidRPr="00166D7B" w:rsidRDefault="008117AA" w:rsidP="0099749C">
            <w:pPr>
              <w:adjustRightInd w:val="0"/>
              <w:snapToGrid w:val="0"/>
              <w:spacing w:before="60"/>
              <w:rPr>
                <w:rFonts w:eastAsia="Times New Roman"/>
              </w:rPr>
            </w:pPr>
            <w:r w:rsidRPr="00166D7B">
              <w:rPr>
                <w:rFonts w:eastAsia="Times New Roman"/>
              </w:rPr>
              <w:t xml:space="preserve">Assessment Type: </w:t>
            </w:r>
            <w:proofErr w:type="spellStart"/>
            <w:r w:rsidRPr="00166D7B">
              <w:rPr>
                <w:rFonts w:eastAsia="Times New Roman"/>
              </w:rPr>
              <w:t>xxxxx</w:t>
            </w:r>
            <w:proofErr w:type="spellEnd"/>
            <w:r w:rsidRPr="00166D7B">
              <w:rPr>
                <w:rFonts w:eastAsia="Times New Roman"/>
              </w:rPr>
              <w:t xml:space="preserve"> e.g. A1. 2,000-word essay, 40% of module grade.</w:t>
            </w:r>
          </w:p>
          <w:p w14:paraId="08C3C059" w14:textId="77777777" w:rsidR="008117AA" w:rsidRPr="00166D7B" w:rsidRDefault="008117AA" w:rsidP="008117AA">
            <w:pPr>
              <w:pStyle w:val="ListParagraph"/>
              <w:numPr>
                <w:ilvl w:val="0"/>
                <w:numId w:val="29"/>
              </w:numPr>
              <w:spacing w:after="120"/>
              <w:rPr>
                <w:rFonts w:eastAsia="Times New Roman"/>
              </w:rPr>
            </w:pPr>
            <w:r w:rsidRPr="00166D7B">
              <w:rPr>
                <w:rFonts w:eastAsia="Times New Roman"/>
              </w:rPr>
              <w:t xml:space="preserve">Assessment task </w:t>
            </w:r>
            <w:proofErr w:type="spellStart"/>
            <w:r w:rsidRPr="00166D7B">
              <w:rPr>
                <w:rFonts w:eastAsia="Times New Roman"/>
              </w:rPr>
              <w:t>xxxx</w:t>
            </w:r>
            <w:proofErr w:type="spellEnd"/>
          </w:p>
          <w:p w14:paraId="58B6C6BC" w14:textId="77777777" w:rsidR="008117AA" w:rsidRPr="00166D7B" w:rsidRDefault="008117AA" w:rsidP="008117AA">
            <w:pPr>
              <w:pStyle w:val="ListParagraph"/>
              <w:numPr>
                <w:ilvl w:val="0"/>
                <w:numId w:val="29"/>
              </w:numPr>
              <w:adjustRightInd w:val="0"/>
              <w:snapToGrid w:val="0"/>
              <w:contextualSpacing w:val="0"/>
              <w:rPr>
                <w:rFonts w:eastAsia="Times New Roman"/>
              </w:rPr>
            </w:pPr>
            <w:r w:rsidRPr="00166D7B">
              <w:rPr>
                <w:rFonts w:eastAsia="Times New Roman"/>
              </w:rPr>
              <w:t xml:space="preserve">Deadline for submission of essay [date] </w:t>
            </w:r>
          </w:p>
          <w:p w14:paraId="76F3012C" w14:textId="77777777" w:rsidR="008117AA" w:rsidRPr="00166D7B" w:rsidRDefault="008117AA" w:rsidP="008117AA">
            <w:pPr>
              <w:pStyle w:val="ListParagraph"/>
              <w:numPr>
                <w:ilvl w:val="0"/>
                <w:numId w:val="29"/>
              </w:numPr>
              <w:adjustRightInd w:val="0"/>
              <w:snapToGrid w:val="0"/>
              <w:contextualSpacing w:val="0"/>
              <w:rPr>
                <w:rFonts w:eastAsia="Times New Roman"/>
              </w:rPr>
            </w:pPr>
            <w:r w:rsidRPr="00166D7B">
              <w:rPr>
                <w:rFonts w:eastAsia="Times New Roman"/>
              </w:rPr>
              <w:t>Individual written feedback [date</w:t>
            </w:r>
            <w:r w:rsidRPr="00166D7B">
              <w:t>]</w:t>
            </w:r>
          </w:p>
          <w:p w14:paraId="6380DDE2" w14:textId="77777777" w:rsidR="008117AA" w:rsidRPr="00166D7B" w:rsidRDefault="008117AA" w:rsidP="008117AA">
            <w:pPr>
              <w:pStyle w:val="ListParagraph"/>
              <w:numPr>
                <w:ilvl w:val="0"/>
                <w:numId w:val="29"/>
              </w:numPr>
              <w:adjustRightInd w:val="0"/>
              <w:snapToGrid w:val="0"/>
              <w:contextualSpacing w:val="0"/>
              <w:rPr>
                <w:rFonts w:eastAsia="Times New Roman"/>
              </w:rPr>
            </w:pPr>
            <w:r w:rsidRPr="00166D7B">
              <w:rPr>
                <w:rFonts w:eastAsia="Times New Roman"/>
              </w:rPr>
              <w:t>Submit plan for essay by [date]</w:t>
            </w:r>
          </w:p>
          <w:p w14:paraId="61CD0C54" w14:textId="77777777" w:rsidR="008117AA" w:rsidRPr="00166D7B" w:rsidRDefault="008117AA" w:rsidP="008117AA">
            <w:pPr>
              <w:pStyle w:val="ListParagraph"/>
              <w:numPr>
                <w:ilvl w:val="0"/>
                <w:numId w:val="29"/>
              </w:numPr>
              <w:adjustRightInd w:val="0"/>
              <w:snapToGrid w:val="0"/>
              <w:contextualSpacing w:val="0"/>
              <w:rPr>
                <w:rFonts w:eastAsia="Times New Roman"/>
              </w:rPr>
            </w:pPr>
            <w:r w:rsidRPr="00166D7B">
              <w:rPr>
                <w:rFonts w:eastAsia="Times New Roman"/>
              </w:rPr>
              <w:t xml:space="preserve">Deadline for submission of essay [date] </w:t>
            </w:r>
          </w:p>
          <w:p w14:paraId="125EDB91" w14:textId="77777777" w:rsidR="008117AA" w:rsidRPr="00166D7B" w:rsidRDefault="008117AA" w:rsidP="008117AA">
            <w:pPr>
              <w:pStyle w:val="ListParagraph"/>
              <w:numPr>
                <w:ilvl w:val="0"/>
                <w:numId w:val="29"/>
              </w:numPr>
              <w:adjustRightInd w:val="0"/>
              <w:snapToGrid w:val="0"/>
              <w:contextualSpacing w:val="0"/>
              <w:rPr>
                <w:rFonts w:eastAsia="Times New Roman"/>
                <w:highlight w:val="yellow"/>
              </w:rPr>
            </w:pPr>
            <w:r w:rsidRPr="00166D7B">
              <w:rPr>
                <w:rFonts w:eastAsia="Times New Roman"/>
                <w:highlight w:val="yellow"/>
              </w:rPr>
              <w:t>The feedback on this assessment will help you with xxx</w:t>
            </w:r>
          </w:p>
          <w:p w14:paraId="5C1A167A" w14:textId="77777777" w:rsidR="008117AA" w:rsidRPr="00166D7B" w:rsidRDefault="008117AA" w:rsidP="0099749C">
            <w:pPr>
              <w:pStyle w:val="ListParagraph"/>
              <w:adjustRightInd w:val="0"/>
              <w:snapToGrid w:val="0"/>
              <w:contextualSpacing w:val="0"/>
              <w:rPr>
                <w:rFonts w:eastAsia="Times New Roman"/>
              </w:rPr>
            </w:pPr>
          </w:p>
        </w:tc>
        <w:tc>
          <w:tcPr>
            <w:tcW w:w="5654" w:type="dxa"/>
          </w:tcPr>
          <w:p w14:paraId="6FDD2720" w14:textId="77777777" w:rsidR="008117AA" w:rsidRPr="00166D7B" w:rsidRDefault="008117AA" w:rsidP="0099749C">
            <w:pPr>
              <w:adjustRightInd w:val="0"/>
              <w:snapToGrid w:val="0"/>
              <w:rPr>
                <w:rFonts w:eastAsia="Times New Roman"/>
              </w:rPr>
            </w:pPr>
            <w:r w:rsidRPr="00166D7B">
              <w:rPr>
                <w:rFonts w:eastAsia="Times New Roman"/>
              </w:rPr>
              <w:t xml:space="preserve">Assessment Type: </w:t>
            </w:r>
            <w:proofErr w:type="spellStart"/>
            <w:r w:rsidRPr="00166D7B">
              <w:rPr>
                <w:rFonts w:eastAsia="Times New Roman"/>
              </w:rPr>
              <w:t>xxxxx</w:t>
            </w:r>
            <w:proofErr w:type="spellEnd"/>
            <w:r w:rsidRPr="00166D7B">
              <w:rPr>
                <w:rFonts w:eastAsia="Times New Roman"/>
              </w:rPr>
              <w:t xml:space="preserve"> e.g. A1. 2,000-word essay, 40% of module grade.</w:t>
            </w:r>
          </w:p>
          <w:p w14:paraId="1232EA8B" w14:textId="77777777" w:rsidR="008117AA" w:rsidRPr="00166D7B" w:rsidRDefault="008117AA" w:rsidP="008117AA">
            <w:pPr>
              <w:pStyle w:val="ListParagraph"/>
              <w:numPr>
                <w:ilvl w:val="0"/>
                <w:numId w:val="30"/>
              </w:numPr>
              <w:adjustRightInd w:val="0"/>
              <w:snapToGrid w:val="0"/>
              <w:contextualSpacing w:val="0"/>
              <w:rPr>
                <w:rFonts w:eastAsia="Times New Roman"/>
              </w:rPr>
            </w:pPr>
          </w:p>
          <w:p w14:paraId="465C89F9" w14:textId="77777777" w:rsidR="008117AA" w:rsidRPr="00166D7B" w:rsidRDefault="008117AA" w:rsidP="008117AA">
            <w:pPr>
              <w:pStyle w:val="ListParagraph"/>
              <w:numPr>
                <w:ilvl w:val="0"/>
                <w:numId w:val="30"/>
              </w:numPr>
              <w:adjustRightInd w:val="0"/>
              <w:snapToGrid w:val="0"/>
              <w:contextualSpacing w:val="0"/>
              <w:rPr>
                <w:rFonts w:eastAsia="Times New Roman"/>
              </w:rPr>
            </w:pPr>
            <w:r w:rsidRPr="00166D7B">
              <w:rPr>
                <w:rFonts w:eastAsia="Times New Roman"/>
              </w:rPr>
              <w:t xml:space="preserve">Assessment task </w:t>
            </w:r>
            <w:proofErr w:type="spellStart"/>
            <w:r w:rsidRPr="00166D7B">
              <w:rPr>
                <w:rFonts w:eastAsia="Times New Roman"/>
              </w:rPr>
              <w:t>xxxx</w:t>
            </w:r>
            <w:proofErr w:type="spellEnd"/>
          </w:p>
          <w:p w14:paraId="6725E720" w14:textId="77777777" w:rsidR="008117AA" w:rsidRPr="00166D7B" w:rsidRDefault="008117AA" w:rsidP="008117AA">
            <w:pPr>
              <w:pStyle w:val="ListParagraph"/>
              <w:numPr>
                <w:ilvl w:val="0"/>
                <w:numId w:val="30"/>
              </w:numPr>
              <w:adjustRightInd w:val="0"/>
              <w:snapToGrid w:val="0"/>
              <w:contextualSpacing w:val="0"/>
              <w:rPr>
                <w:rFonts w:eastAsia="Times New Roman"/>
              </w:rPr>
            </w:pPr>
            <w:r w:rsidRPr="00166D7B">
              <w:rPr>
                <w:rFonts w:eastAsia="Times New Roman"/>
              </w:rPr>
              <w:t xml:space="preserve">Deadline for submission of essay [date] </w:t>
            </w:r>
          </w:p>
          <w:p w14:paraId="3420B661" w14:textId="77777777" w:rsidR="008117AA" w:rsidRPr="00166D7B" w:rsidRDefault="008117AA" w:rsidP="008117AA">
            <w:pPr>
              <w:pStyle w:val="ListParagraph"/>
              <w:numPr>
                <w:ilvl w:val="0"/>
                <w:numId w:val="30"/>
              </w:numPr>
              <w:adjustRightInd w:val="0"/>
              <w:snapToGrid w:val="0"/>
              <w:contextualSpacing w:val="0"/>
              <w:rPr>
                <w:rFonts w:eastAsia="Times New Roman"/>
              </w:rPr>
            </w:pPr>
            <w:r w:rsidRPr="00166D7B">
              <w:rPr>
                <w:rFonts w:eastAsia="Times New Roman"/>
              </w:rPr>
              <w:t>Individual written feedback [date]</w:t>
            </w:r>
          </w:p>
          <w:p w14:paraId="66017576" w14:textId="77777777" w:rsidR="008117AA" w:rsidRPr="00166D7B" w:rsidRDefault="008117AA" w:rsidP="008117AA">
            <w:pPr>
              <w:pStyle w:val="ListParagraph"/>
              <w:numPr>
                <w:ilvl w:val="0"/>
                <w:numId w:val="30"/>
              </w:numPr>
              <w:adjustRightInd w:val="0"/>
              <w:snapToGrid w:val="0"/>
              <w:contextualSpacing w:val="0"/>
              <w:rPr>
                <w:rFonts w:eastAsia="Times New Roman"/>
                <w:highlight w:val="yellow"/>
              </w:rPr>
            </w:pPr>
            <w:r w:rsidRPr="00166D7B">
              <w:rPr>
                <w:rFonts w:eastAsia="Times New Roman"/>
                <w:highlight w:val="yellow"/>
              </w:rPr>
              <w:t>The feedback on this assessment will help you with xxx</w:t>
            </w:r>
          </w:p>
          <w:p w14:paraId="610421FB" w14:textId="77777777" w:rsidR="008117AA" w:rsidRPr="00166D7B" w:rsidRDefault="008117AA" w:rsidP="0099749C">
            <w:pPr>
              <w:pStyle w:val="ListParagraph"/>
              <w:adjustRightInd w:val="0"/>
              <w:snapToGrid w:val="0"/>
              <w:ind w:left="1069"/>
              <w:contextualSpacing w:val="0"/>
              <w:rPr>
                <w:rFonts w:eastAsia="Times New Roman"/>
              </w:rPr>
            </w:pPr>
          </w:p>
        </w:tc>
      </w:tr>
      <w:tr w:rsidR="008117AA" w:rsidRPr="00166D7B" w14:paraId="42ABB0BC" w14:textId="77777777" w:rsidTr="0099749C">
        <w:tc>
          <w:tcPr>
            <w:tcW w:w="1027" w:type="dxa"/>
          </w:tcPr>
          <w:p w14:paraId="5553D190" w14:textId="77777777" w:rsidR="008117AA" w:rsidRPr="00166D7B" w:rsidRDefault="008117AA" w:rsidP="0099749C"/>
        </w:tc>
        <w:tc>
          <w:tcPr>
            <w:tcW w:w="2158" w:type="dxa"/>
          </w:tcPr>
          <w:p w14:paraId="0B9B55E9" w14:textId="77777777" w:rsidR="008117AA" w:rsidRPr="00166D7B" w:rsidRDefault="008117AA" w:rsidP="0099749C"/>
        </w:tc>
        <w:tc>
          <w:tcPr>
            <w:tcW w:w="1992" w:type="dxa"/>
          </w:tcPr>
          <w:p w14:paraId="613B81E4" w14:textId="77777777" w:rsidR="008117AA" w:rsidRPr="00166D7B" w:rsidRDefault="008117AA" w:rsidP="0099749C"/>
        </w:tc>
        <w:tc>
          <w:tcPr>
            <w:tcW w:w="4883" w:type="dxa"/>
          </w:tcPr>
          <w:p w14:paraId="42F2F526" w14:textId="77777777" w:rsidR="008117AA" w:rsidRPr="00166D7B" w:rsidRDefault="008117AA" w:rsidP="0099749C"/>
        </w:tc>
        <w:tc>
          <w:tcPr>
            <w:tcW w:w="6820" w:type="dxa"/>
          </w:tcPr>
          <w:p w14:paraId="7DB38D2A" w14:textId="77777777" w:rsidR="008117AA" w:rsidRPr="00166D7B" w:rsidRDefault="008117AA" w:rsidP="0099749C"/>
        </w:tc>
        <w:tc>
          <w:tcPr>
            <w:tcW w:w="5654" w:type="dxa"/>
          </w:tcPr>
          <w:p w14:paraId="6C3B86B5" w14:textId="77777777" w:rsidR="008117AA" w:rsidRPr="00166D7B" w:rsidRDefault="008117AA" w:rsidP="0099749C"/>
        </w:tc>
      </w:tr>
      <w:tr w:rsidR="008117AA" w:rsidRPr="00166D7B" w14:paraId="344E1A11" w14:textId="77777777" w:rsidTr="0099749C">
        <w:tc>
          <w:tcPr>
            <w:tcW w:w="1027" w:type="dxa"/>
          </w:tcPr>
          <w:p w14:paraId="4FA7F430" w14:textId="77777777" w:rsidR="008117AA" w:rsidRPr="00166D7B" w:rsidRDefault="008117AA" w:rsidP="0099749C"/>
        </w:tc>
        <w:tc>
          <w:tcPr>
            <w:tcW w:w="2158" w:type="dxa"/>
          </w:tcPr>
          <w:p w14:paraId="794FB1BF" w14:textId="77777777" w:rsidR="008117AA" w:rsidRPr="00166D7B" w:rsidRDefault="008117AA" w:rsidP="0099749C"/>
        </w:tc>
        <w:tc>
          <w:tcPr>
            <w:tcW w:w="1992" w:type="dxa"/>
          </w:tcPr>
          <w:p w14:paraId="0162E434" w14:textId="77777777" w:rsidR="008117AA" w:rsidRPr="00166D7B" w:rsidRDefault="008117AA" w:rsidP="0099749C"/>
        </w:tc>
        <w:tc>
          <w:tcPr>
            <w:tcW w:w="4883" w:type="dxa"/>
          </w:tcPr>
          <w:p w14:paraId="49D93D16" w14:textId="77777777" w:rsidR="008117AA" w:rsidRPr="00166D7B" w:rsidRDefault="008117AA" w:rsidP="0099749C"/>
        </w:tc>
        <w:tc>
          <w:tcPr>
            <w:tcW w:w="6820" w:type="dxa"/>
          </w:tcPr>
          <w:p w14:paraId="2E09568D" w14:textId="77777777" w:rsidR="008117AA" w:rsidRPr="00166D7B" w:rsidRDefault="008117AA" w:rsidP="0099749C"/>
        </w:tc>
        <w:tc>
          <w:tcPr>
            <w:tcW w:w="5654" w:type="dxa"/>
          </w:tcPr>
          <w:p w14:paraId="374A3132" w14:textId="77777777" w:rsidR="008117AA" w:rsidRPr="00166D7B" w:rsidRDefault="008117AA" w:rsidP="0099749C"/>
        </w:tc>
      </w:tr>
    </w:tbl>
    <w:p w14:paraId="36919353" w14:textId="7CCC917A" w:rsidR="000F108C" w:rsidRDefault="000F108C" w:rsidP="00705E85"/>
    <w:p w14:paraId="4EF5FB4B" w14:textId="77777777" w:rsidR="000F108C" w:rsidRDefault="000F108C">
      <w:r>
        <w:br w:type="page"/>
      </w:r>
    </w:p>
    <w:p w14:paraId="28AF8351" w14:textId="77777777" w:rsidR="000F108C" w:rsidRDefault="000F108C" w:rsidP="00705E85">
      <w:pPr>
        <w:sectPr w:rsidR="000F108C" w:rsidSect="00EA78D7">
          <w:headerReference w:type="even" r:id="rId12"/>
          <w:headerReference w:type="default" r:id="rId13"/>
          <w:footerReference w:type="default" r:id="rId14"/>
          <w:headerReference w:type="first" r:id="rId15"/>
          <w:footerReference w:type="first" r:id="rId16"/>
          <w:pgSz w:w="23811" w:h="16838" w:orient="landscape" w:code="8"/>
          <w:pgMar w:top="1440" w:right="678" w:bottom="1440" w:left="709" w:header="709" w:footer="709" w:gutter="0"/>
          <w:cols w:space="708"/>
          <w:titlePg/>
          <w:docGrid w:linePitch="360"/>
        </w:sectPr>
      </w:pPr>
    </w:p>
    <w:tbl>
      <w:tblPr>
        <w:tblStyle w:val="TableGrid"/>
        <w:tblpPr w:leftFromText="180" w:rightFromText="180" w:vertAnchor="text" w:horzAnchor="margin" w:tblpY="473"/>
        <w:tblW w:w="8755" w:type="dxa"/>
        <w:tblBorders>
          <w:top w:val="single" w:sz="4" w:space="0" w:color="00A6E1" w:themeColor="accent4"/>
          <w:left w:val="none" w:sz="0" w:space="0" w:color="auto"/>
          <w:bottom w:val="single" w:sz="4" w:space="0" w:color="00A6E1" w:themeColor="accent4"/>
          <w:right w:val="none" w:sz="0" w:space="0" w:color="auto"/>
          <w:insideH w:val="single" w:sz="4" w:space="0" w:color="00A6E1" w:themeColor="accent4"/>
          <w:insideV w:val="none" w:sz="0" w:space="0" w:color="auto"/>
        </w:tblBorders>
        <w:tblLook w:val="04A0" w:firstRow="1" w:lastRow="0" w:firstColumn="1" w:lastColumn="0" w:noHBand="0" w:noVBand="1"/>
      </w:tblPr>
      <w:tblGrid>
        <w:gridCol w:w="1242"/>
        <w:gridCol w:w="1560"/>
        <w:gridCol w:w="1984"/>
        <w:gridCol w:w="3969"/>
      </w:tblGrid>
      <w:tr w:rsidR="000F108C" w:rsidRPr="00DD1AF9" w14:paraId="4555162A" w14:textId="77777777" w:rsidTr="002E00E2">
        <w:tc>
          <w:tcPr>
            <w:tcW w:w="2802" w:type="dxa"/>
            <w:gridSpan w:val="2"/>
            <w:tcBorders>
              <w:top w:val="single" w:sz="4" w:space="0" w:color="E6005B"/>
              <w:left w:val="single" w:sz="4" w:space="0" w:color="E6005B"/>
              <w:bottom w:val="single" w:sz="4" w:space="0" w:color="E6005B"/>
              <w:right w:val="single" w:sz="4" w:space="0" w:color="E6005B"/>
            </w:tcBorders>
            <w:vAlign w:val="center"/>
          </w:tcPr>
          <w:p w14:paraId="704D72C5" w14:textId="77777777" w:rsidR="000F108C" w:rsidRPr="00DD1AF9" w:rsidRDefault="000F108C" w:rsidP="002E00E2">
            <w:pPr>
              <w:rPr>
                <w:color w:val="E6005B"/>
                <w:sz w:val="16"/>
                <w:szCs w:val="16"/>
              </w:rPr>
            </w:pPr>
            <w:r w:rsidRPr="00DD1AF9">
              <w:rPr>
                <w:b/>
                <w:bCs/>
                <w:color w:val="E6005B"/>
                <w:sz w:val="16"/>
                <w:szCs w:val="16"/>
              </w:rPr>
              <w:lastRenderedPageBreak/>
              <w:t>Policy owner</w:t>
            </w:r>
          </w:p>
        </w:tc>
        <w:tc>
          <w:tcPr>
            <w:tcW w:w="1984" w:type="dxa"/>
            <w:tcBorders>
              <w:top w:val="nil"/>
              <w:left w:val="single" w:sz="4" w:space="0" w:color="E6005B"/>
              <w:bottom w:val="nil"/>
              <w:right w:val="nil"/>
            </w:tcBorders>
            <w:vAlign w:val="center"/>
          </w:tcPr>
          <w:p w14:paraId="6638E02E" w14:textId="77777777" w:rsidR="000F108C" w:rsidRPr="00DD1AF9" w:rsidRDefault="000F108C" w:rsidP="002E00E2">
            <w:pPr>
              <w:rPr>
                <w:color w:val="E6005B"/>
                <w:sz w:val="16"/>
                <w:szCs w:val="16"/>
              </w:rPr>
            </w:pPr>
          </w:p>
        </w:tc>
        <w:tc>
          <w:tcPr>
            <w:tcW w:w="3969" w:type="dxa"/>
            <w:tcBorders>
              <w:top w:val="nil"/>
              <w:left w:val="nil"/>
              <w:bottom w:val="nil"/>
              <w:right w:val="nil"/>
            </w:tcBorders>
            <w:vAlign w:val="center"/>
          </w:tcPr>
          <w:p w14:paraId="2EFD4537" w14:textId="77777777" w:rsidR="000F108C" w:rsidRPr="00DD1AF9" w:rsidRDefault="000F108C" w:rsidP="002E00E2">
            <w:pPr>
              <w:rPr>
                <w:color w:val="E6005B"/>
                <w:sz w:val="16"/>
                <w:szCs w:val="16"/>
              </w:rPr>
            </w:pPr>
          </w:p>
        </w:tc>
      </w:tr>
      <w:tr w:rsidR="000F108C" w:rsidRPr="00DD1AF9" w14:paraId="3F15A557" w14:textId="77777777" w:rsidTr="002E00E2">
        <w:tc>
          <w:tcPr>
            <w:tcW w:w="2802" w:type="dxa"/>
            <w:gridSpan w:val="2"/>
            <w:tcBorders>
              <w:top w:val="single" w:sz="4" w:space="0" w:color="E6005B"/>
              <w:left w:val="single" w:sz="4" w:space="0" w:color="E6005B"/>
              <w:bottom w:val="single" w:sz="4" w:space="0" w:color="E6005B"/>
              <w:right w:val="single" w:sz="4" w:space="0" w:color="E6005B"/>
            </w:tcBorders>
            <w:vAlign w:val="center"/>
          </w:tcPr>
          <w:p w14:paraId="6C401229" w14:textId="77777777" w:rsidR="000F108C" w:rsidRPr="00DD1AF9" w:rsidRDefault="000F108C" w:rsidP="002E00E2">
            <w:pPr>
              <w:jc w:val="both"/>
              <w:rPr>
                <w:color w:val="E6005B"/>
                <w:sz w:val="16"/>
                <w:szCs w:val="16"/>
              </w:rPr>
            </w:pPr>
            <w:r>
              <w:rPr>
                <w:color w:val="E6005B"/>
                <w:sz w:val="16"/>
                <w:szCs w:val="16"/>
              </w:rPr>
              <w:t>CADQ</w:t>
            </w:r>
          </w:p>
        </w:tc>
        <w:tc>
          <w:tcPr>
            <w:tcW w:w="1984" w:type="dxa"/>
            <w:tcBorders>
              <w:top w:val="nil"/>
              <w:left w:val="single" w:sz="4" w:space="0" w:color="E6005B"/>
              <w:bottom w:val="nil"/>
              <w:right w:val="nil"/>
            </w:tcBorders>
            <w:vAlign w:val="center"/>
          </w:tcPr>
          <w:p w14:paraId="7105A4FB" w14:textId="77777777" w:rsidR="000F108C" w:rsidRPr="00DD1AF9" w:rsidRDefault="000F108C" w:rsidP="002E00E2">
            <w:pPr>
              <w:rPr>
                <w:color w:val="E6005B"/>
                <w:sz w:val="16"/>
                <w:szCs w:val="16"/>
              </w:rPr>
            </w:pPr>
          </w:p>
        </w:tc>
        <w:tc>
          <w:tcPr>
            <w:tcW w:w="3969" w:type="dxa"/>
            <w:tcBorders>
              <w:top w:val="nil"/>
              <w:left w:val="nil"/>
              <w:bottom w:val="nil"/>
              <w:right w:val="nil"/>
            </w:tcBorders>
            <w:vAlign w:val="center"/>
          </w:tcPr>
          <w:p w14:paraId="00971538" w14:textId="77777777" w:rsidR="000F108C" w:rsidRPr="00DD1AF9" w:rsidRDefault="000F108C" w:rsidP="002E00E2">
            <w:pPr>
              <w:rPr>
                <w:color w:val="E6005B"/>
                <w:sz w:val="16"/>
                <w:szCs w:val="16"/>
              </w:rPr>
            </w:pPr>
          </w:p>
        </w:tc>
      </w:tr>
      <w:tr w:rsidR="000F108C" w:rsidRPr="00DD1AF9" w14:paraId="19AE42C5" w14:textId="77777777" w:rsidTr="002E00E2">
        <w:tc>
          <w:tcPr>
            <w:tcW w:w="1242" w:type="dxa"/>
            <w:tcBorders>
              <w:top w:val="single" w:sz="4" w:space="0" w:color="E6005B"/>
              <w:bottom w:val="single" w:sz="4" w:space="0" w:color="E6005B"/>
            </w:tcBorders>
            <w:vAlign w:val="center"/>
          </w:tcPr>
          <w:p w14:paraId="3C74C396" w14:textId="77777777" w:rsidR="000F108C" w:rsidRPr="00DD1AF9" w:rsidRDefault="000F108C" w:rsidP="002E00E2">
            <w:pPr>
              <w:rPr>
                <w:b/>
                <w:bCs/>
                <w:color w:val="E6005B"/>
                <w:sz w:val="16"/>
                <w:szCs w:val="16"/>
              </w:rPr>
            </w:pPr>
          </w:p>
        </w:tc>
        <w:tc>
          <w:tcPr>
            <w:tcW w:w="1560" w:type="dxa"/>
            <w:tcBorders>
              <w:top w:val="single" w:sz="4" w:space="0" w:color="E6005B"/>
              <w:bottom w:val="single" w:sz="4" w:space="0" w:color="E6005B"/>
            </w:tcBorders>
            <w:vAlign w:val="center"/>
          </w:tcPr>
          <w:p w14:paraId="668033A5" w14:textId="77777777" w:rsidR="000F108C" w:rsidRPr="00DD1AF9" w:rsidRDefault="000F108C" w:rsidP="002E00E2">
            <w:pPr>
              <w:rPr>
                <w:b/>
                <w:bCs/>
                <w:color w:val="E6005B"/>
                <w:sz w:val="16"/>
                <w:szCs w:val="16"/>
              </w:rPr>
            </w:pPr>
          </w:p>
        </w:tc>
        <w:tc>
          <w:tcPr>
            <w:tcW w:w="1984" w:type="dxa"/>
            <w:tcBorders>
              <w:top w:val="nil"/>
              <w:bottom w:val="single" w:sz="4" w:space="0" w:color="E6005B"/>
            </w:tcBorders>
            <w:vAlign w:val="center"/>
          </w:tcPr>
          <w:p w14:paraId="5F4A3F32" w14:textId="77777777" w:rsidR="000F108C" w:rsidRPr="00DD1AF9" w:rsidRDefault="000F108C" w:rsidP="002E00E2">
            <w:pPr>
              <w:rPr>
                <w:b/>
                <w:bCs/>
                <w:color w:val="E6005B"/>
                <w:sz w:val="16"/>
                <w:szCs w:val="16"/>
              </w:rPr>
            </w:pPr>
          </w:p>
        </w:tc>
        <w:tc>
          <w:tcPr>
            <w:tcW w:w="3969" w:type="dxa"/>
            <w:tcBorders>
              <w:top w:val="nil"/>
              <w:bottom w:val="single" w:sz="4" w:space="0" w:color="E6005B"/>
            </w:tcBorders>
            <w:vAlign w:val="center"/>
          </w:tcPr>
          <w:p w14:paraId="3E673D7A" w14:textId="77777777" w:rsidR="000F108C" w:rsidRPr="00DD1AF9" w:rsidRDefault="000F108C" w:rsidP="002E00E2">
            <w:pPr>
              <w:rPr>
                <w:b/>
                <w:bCs/>
                <w:color w:val="E6005B"/>
                <w:sz w:val="16"/>
                <w:szCs w:val="16"/>
              </w:rPr>
            </w:pPr>
          </w:p>
        </w:tc>
      </w:tr>
      <w:tr w:rsidR="000F108C" w:rsidRPr="00DD1AF9" w14:paraId="6EB4A4B0" w14:textId="77777777" w:rsidTr="002E00E2">
        <w:tc>
          <w:tcPr>
            <w:tcW w:w="4786" w:type="dxa"/>
            <w:gridSpan w:val="3"/>
            <w:tcBorders>
              <w:top w:val="single" w:sz="4" w:space="0" w:color="E6005B"/>
              <w:left w:val="single" w:sz="4" w:space="0" w:color="E6005B"/>
              <w:bottom w:val="single" w:sz="4" w:space="0" w:color="E6005B"/>
              <w:right w:val="single" w:sz="4" w:space="0" w:color="E6005B"/>
            </w:tcBorders>
            <w:vAlign w:val="center"/>
          </w:tcPr>
          <w:p w14:paraId="4D44440D" w14:textId="77777777" w:rsidR="000F108C" w:rsidRPr="00DD1AF9" w:rsidRDefault="000F108C" w:rsidP="002E00E2">
            <w:pPr>
              <w:rPr>
                <w:b/>
                <w:bCs/>
                <w:color w:val="E6005B"/>
                <w:sz w:val="16"/>
                <w:szCs w:val="16"/>
              </w:rPr>
            </w:pPr>
            <w:r w:rsidRPr="00DD1AF9">
              <w:rPr>
                <w:b/>
                <w:bCs/>
                <w:color w:val="E6005B"/>
                <w:sz w:val="16"/>
                <w:szCs w:val="16"/>
              </w:rPr>
              <w:t>Change history</w:t>
            </w:r>
          </w:p>
        </w:tc>
        <w:tc>
          <w:tcPr>
            <w:tcW w:w="3969" w:type="dxa"/>
            <w:tcBorders>
              <w:top w:val="single" w:sz="4" w:space="0" w:color="E6005B"/>
              <w:left w:val="single" w:sz="4" w:space="0" w:color="E6005B"/>
              <w:bottom w:val="single" w:sz="4" w:space="0" w:color="E6005B"/>
              <w:right w:val="single" w:sz="4" w:space="0" w:color="E6005B"/>
            </w:tcBorders>
            <w:vAlign w:val="center"/>
          </w:tcPr>
          <w:p w14:paraId="4EF3814F" w14:textId="77777777" w:rsidR="000F108C" w:rsidRPr="00DD1AF9" w:rsidRDefault="000F108C" w:rsidP="002E00E2">
            <w:pPr>
              <w:rPr>
                <w:b/>
                <w:bCs/>
                <w:color w:val="E6005B"/>
                <w:sz w:val="16"/>
                <w:szCs w:val="16"/>
              </w:rPr>
            </w:pPr>
          </w:p>
        </w:tc>
      </w:tr>
      <w:tr w:rsidR="000F108C" w:rsidRPr="00DD1AF9" w14:paraId="170127CD" w14:textId="77777777" w:rsidTr="002E00E2">
        <w:tc>
          <w:tcPr>
            <w:tcW w:w="1242" w:type="dxa"/>
            <w:tcBorders>
              <w:left w:val="single" w:sz="4" w:space="0" w:color="E6005B"/>
              <w:bottom w:val="single" w:sz="4" w:space="0" w:color="E6005B"/>
              <w:right w:val="single" w:sz="4" w:space="0" w:color="E6005B"/>
            </w:tcBorders>
            <w:vAlign w:val="center"/>
          </w:tcPr>
          <w:p w14:paraId="231EF0D8" w14:textId="77777777" w:rsidR="000F108C" w:rsidRPr="00DD1AF9" w:rsidRDefault="000F108C" w:rsidP="002E00E2">
            <w:pPr>
              <w:rPr>
                <w:i/>
                <w:iCs/>
                <w:color w:val="E6005B"/>
                <w:sz w:val="16"/>
                <w:szCs w:val="16"/>
              </w:rPr>
            </w:pPr>
            <w:r w:rsidRPr="00DD1AF9">
              <w:rPr>
                <w:i/>
                <w:iCs/>
                <w:color w:val="E6005B"/>
                <w:sz w:val="16"/>
                <w:szCs w:val="16"/>
              </w:rPr>
              <w:t>Version:</w:t>
            </w:r>
          </w:p>
        </w:tc>
        <w:tc>
          <w:tcPr>
            <w:tcW w:w="1560" w:type="dxa"/>
            <w:tcBorders>
              <w:top w:val="single" w:sz="4" w:space="0" w:color="E6005B"/>
              <w:left w:val="single" w:sz="4" w:space="0" w:color="E6005B"/>
              <w:bottom w:val="single" w:sz="4" w:space="0" w:color="E6005B"/>
              <w:right w:val="single" w:sz="4" w:space="0" w:color="E6005B"/>
            </w:tcBorders>
            <w:vAlign w:val="center"/>
          </w:tcPr>
          <w:p w14:paraId="750A6083" w14:textId="77777777" w:rsidR="000F108C" w:rsidRPr="00DD1AF9" w:rsidRDefault="000F108C" w:rsidP="002E00E2">
            <w:pPr>
              <w:rPr>
                <w:i/>
                <w:iCs/>
                <w:color w:val="E6005B"/>
                <w:sz w:val="16"/>
                <w:szCs w:val="16"/>
              </w:rPr>
            </w:pPr>
            <w:r w:rsidRPr="00DD1AF9">
              <w:rPr>
                <w:i/>
                <w:iCs/>
                <w:color w:val="E6005B"/>
                <w:sz w:val="16"/>
                <w:szCs w:val="16"/>
              </w:rPr>
              <w:t>Approval date:</w:t>
            </w:r>
          </w:p>
        </w:tc>
        <w:tc>
          <w:tcPr>
            <w:tcW w:w="1984" w:type="dxa"/>
            <w:tcBorders>
              <w:top w:val="single" w:sz="4" w:space="0" w:color="E6005B"/>
              <w:left w:val="single" w:sz="4" w:space="0" w:color="E6005B"/>
              <w:bottom w:val="single" w:sz="4" w:space="0" w:color="E6005B"/>
              <w:right w:val="single" w:sz="4" w:space="0" w:color="E6005B"/>
            </w:tcBorders>
            <w:vAlign w:val="center"/>
          </w:tcPr>
          <w:p w14:paraId="2A257DD3" w14:textId="77777777" w:rsidR="000F108C" w:rsidRPr="00DD1AF9" w:rsidRDefault="000F108C" w:rsidP="002E00E2">
            <w:pPr>
              <w:rPr>
                <w:i/>
                <w:iCs/>
                <w:color w:val="E6005B"/>
                <w:sz w:val="16"/>
                <w:szCs w:val="16"/>
              </w:rPr>
            </w:pPr>
            <w:r w:rsidRPr="00DD1AF9">
              <w:rPr>
                <w:i/>
                <w:iCs/>
                <w:color w:val="E6005B"/>
                <w:sz w:val="16"/>
                <w:szCs w:val="16"/>
              </w:rPr>
              <w:t>Implementation date:</w:t>
            </w:r>
          </w:p>
        </w:tc>
        <w:tc>
          <w:tcPr>
            <w:tcW w:w="3969" w:type="dxa"/>
            <w:tcBorders>
              <w:top w:val="single" w:sz="4" w:space="0" w:color="E6005B"/>
              <w:left w:val="single" w:sz="4" w:space="0" w:color="E6005B"/>
              <w:bottom w:val="single" w:sz="4" w:space="0" w:color="E6005B"/>
              <w:right w:val="single" w:sz="4" w:space="0" w:color="E6005B"/>
            </w:tcBorders>
            <w:vAlign w:val="center"/>
          </w:tcPr>
          <w:p w14:paraId="7B58C16B" w14:textId="77777777" w:rsidR="000F108C" w:rsidRPr="00DD1AF9" w:rsidRDefault="000F108C" w:rsidP="002E00E2">
            <w:pPr>
              <w:rPr>
                <w:i/>
                <w:iCs/>
                <w:color w:val="E6005B"/>
                <w:sz w:val="16"/>
                <w:szCs w:val="16"/>
              </w:rPr>
            </w:pPr>
            <w:r w:rsidRPr="00DD1AF9">
              <w:rPr>
                <w:i/>
                <w:iCs/>
                <w:color w:val="E6005B"/>
                <w:sz w:val="16"/>
                <w:szCs w:val="16"/>
              </w:rPr>
              <w:t>Nature of significant revisions:</w:t>
            </w:r>
          </w:p>
        </w:tc>
      </w:tr>
      <w:tr w:rsidR="000F108C" w:rsidRPr="00DD1AF9" w14:paraId="43C0BA0D" w14:textId="77777777" w:rsidTr="002E00E2">
        <w:tc>
          <w:tcPr>
            <w:tcW w:w="1242" w:type="dxa"/>
            <w:tcBorders>
              <w:left w:val="single" w:sz="4" w:space="0" w:color="E6005B"/>
              <w:bottom w:val="single" w:sz="4" w:space="0" w:color="E6005B"/>
              <w:right w:val="single" w:sz="4" w:space="0" w:color="E6005B"/>
            </w:tcBorders>
          </w:tcPr>
          <w:p w14:paraId="226095C0" w14:textId="77777777" w:rsidR="000F108C" w:rsidRPr="00926F30" w:rsidRDefault="000F108C" w:rsidP="002E00E2">
            <w:pPr>
              <w:rPr>
                <w:i/>
                <w:iCs/>
                <w:color w:val="E5005B" w:themeColor="accent1"/>
                <w:sz w:val="16"/>
                <w:szCs w:val="16"/>
              </w:rPr>
            </w:pPr>
            <w:r w:rsidRPr="00926F30">
              <w:rPr>
                <w:color w:val="E5005B" w:themeColor="accent1"/>
                <w:sz w:val="16"/>
                <w:szCs w:val="16"/>
              </w:rPr>
              <w:t>Sept 2016</w:t>
            </w:r>
          </w:p>
        </w:tc>
        <w:tc>
          <w:tcPr>
            <w:tcW w:w="1560" w:type="dxa"/>
            <w:tcBorders>
              <w:top w:val="single" w:sz="4" w:space="0" w:color="E6005B"/>
              <w:left w:val="single" w:sz="4" w:space="0" w:color="E6005B"/>
              <w:bottom w:val="single" w:sz="4" w:space="0" w:color="E6005B"/>
              <w:right w:val="single" w:sz="4" w:space="0" w:color="E6005B"/>
            </w:tcBorders>
          </w:tcPr>
          <w:p w14:paraId="6E5DBC04" w14:textId="77777777" w:rsidR="000F108C" w:rsidRPr="00926F30" w:rsidRDefault="000F108C" w:rsidP="002E00E2">
            <w:pPr>
              <w:rPr>
                <w:i/>
                <w:iCs/>
                <w:color w:val="E5005B" w:themeColor="accent1"/>
                <w:sz w:val="16"/>
                <w:szCs w:val="16"/>
              </w:rPr>
            </w:pPr>
            <w:r w:rsidRPr="00926F30">
              <w:rPr>
                <w:color w:val="E5005B" w:themeColor="accent1"/>
                <w:sz w:val="16"/>
                <w:szCs w:val="16"/>
              </w:rPr>
              <w:t>30.09.16</w:t>
            </w:r>
          </w:p>
        </w:tc>
        <w:tc>
          <w:tcPr>
            <w:tcW w:w="1984" w:type="dxa"/>
            <w:tcBorders>
              <w:top w:val="single" w:sz="4" w:space="0" w:color="E6005B"/>
              <w:left w:val="single" w:sz="4" w:space="0" w:color="E6005B"/>
              <w:bottom w:val="single" w:sz="4" w:space="0" w:color="E6005B"/>
              <w:right w:val="single" w:sz="4" w:space="0" w:color="E6005B"/>
            </w:tcBorders>
          </w:tcPr>
          <w:p w14:paraId="1D02DA6B" w14:textId="77777777" w:rsidR="000F108C" w:rsidRPr="00926F30" w:rsidRDefault="000F108C" w:rsidP="002E00E2">
            <w:pPr>
              <w:rPr>
                <w:i/>
                <w:iCs/>
                <w:color w:val="E5005B" w:themeColor="accent1"/>
                <w:sz w:val="16"/>
                <w:szCs w:val="16"/>
              </w:rPr>
            </w:pPr>
            <w:r w:rsidRPr="00926F30">
              <w:rPr>
                <w:color w:val="E5005B" w:themeColor="accent1"/>
                <w:sz w:val="16"/>
                <w:szCs w:val="16"/>
              </w:rPr>
              <w:t>01.10.16</w:t>
            </w:r>
          </w:p>
        </w:tc>
        <w:tc>
          <w:tcPr>
            <w:tcW w:w="3969" w:type="dxa"/>
            <w:tcBorders>
              <w:top w:val="single" w:sz="4" w:space="0" w:color="E6005B"/>
              <w:left w:val="single" w:sz="4" w:space="0" w:color="E6005B"/>
              <w:bottom w:val="single" w:sz="4" w:space="0" w:color="E6005B"/>
              <w:right w:val="single" w:sz="4" w:space="0" w:color="E6005B"/>
            </w:tcBorders>
          </w:tcPr>
          <w:p w14:paraId="1182032E" w14:textId="77777777" w:rsidR="000F108C" w:rsidRPr="00926F30" w:rsidRDefault="000F108C" w:rsidP="002E00E2">
            <w:pPr>
              <w:rPr>
                <w:i/>
                <w:iCs/>
                <w:color w:val="E5005B" w:themeColor="accent1"/>
                <w:sz w:val="16"/>
                <w:szCs w:val="16"/>
              </w:rPr>
            </w:pPr>
            <w:r w:rsidRPr="00926F30">
              <w:rPr>
                <w:color w:val="E5005B" w:themeColor="accent1"/>
                <w:sz w:val="16"/>
                <w:szCs w:val="16"/>
              </w:rPr>
              <w:t>None</w:t>
            </w:r>
          </w:p>
        </w:tc>
      </w:tr>
      <w:tr w:rsidR="000F108C" w:rsidRPr="00DD1AF9" w14:paraId="5BF149E0" w14:textId="77777777" w:rsidTr="002E00E2">
        <w:tc>
          <w:tcPr>
            <w:tcW w:w="1242" w:type="dxa"/>
            <w:tcBorders>
              <w:left w:val="single" w:sz="4" w:space="0" w:color="E6005B"/>
              <w:bottom w:val="single" w:sz="4" w:space="0" w:color="E6005B"/>
              <w:right w:val="single" w:sz="4" w:space="0" w:color="E6005B"/>
            </w:tcBorders>
          </w:tcPr>
          <w:p w14:paraId="53AE635B" w14:textId="77777777" w:rsidR="000F108C" w:rsidRPr="00926F30" w:rsidRDefault="000F108C" w:rsidP="002E00E2">
            <w:pPr>
              <w:rPr>
                <w:i/>
                <w:iCs/>
                <w:color w:val="E5005B" w:themeColor="accent1"/>
                <w:sz w:val="16"/>
                <w:szCs w:val="16"/>
              </w:rPr>
            </w:pPr>
            <w:r w:rsidRPr="00926F30">
              <w:rPr>
                <w:color w:val="E5005B" w:themeColor="accent1"/>
                <w:sz w:val="16"/>
                <w:szCs w:val="16"/>
              </w:rPr>
              <w:t>Sept 2017</w:t>
            </w:r>
          </w:p>
        </w:tc>
        <w:tc>
          <w:tcPr>
            <w:tcW w:w="1560" w:type="dxa"/>
            <w:tcBorders>
              <w:top w:val="single" w:sz="4" w:space="0" w:color="E6005B"/>
              <w:left w:val="single" w:sz="4" w:space="0" w:color="E6005B"/>
              <w:bottom w:val="single" w:sz="4" w:space="0" w:color="E6005B"/>
              <w:right w:val="single" w:sz="4" w:space="0" w:color="E6005B"/>
            </w:tcBorders>
          </w:tcPr>
          <w:p w14:paraId="642683B5" w14:textId="77777777" w:rsidR="000F108C" w:rsidRPr="00926F30" w:rsidRDefault="000F108C" w:rsidP="002E00E2">
            <w:pPr>
              <w:rPr>
                <w:i/>
                <w:iCs/>
                <w:color w:val="E5005B" w:themeColor="accent1"/>
                <w:sz w:val="16"/>
                <w:szCs w:val="16"/>
              </w:rPr>
            </w:pPr>
            <w:r w:rsidRPr="00926F30">
              <w:rPr>
                <w:color w:val="E5005B" w:themeColor="accent1"/>
                <w:sz w:val="16"/>
                <w:szCs w:val="16"/>
              </w:rPr>
              <w:t>12.09.17</w:t>
            </w:r>
          </w:p>
        </w:tc>
        <w:tc>
          <w:tcPr>
            <w:tcW w:w="1984" w:type="dxa"/>
            <w:tcBorders>
              <w:top w:val="single" w:sz="4" w:space="0" w:color="E6005B"/>
              <w:left w:val="single" w:sz="4" w:space="0" w:color="E6005B"/>
              <w:bottom w:val="single" w:sz="4" w:space="0" w:color="E6005B"/>
              <w:right w:val="single" w:sz="4" w:space="0" w:color="E6005B"/>
            </w:tcBorders>
          </w:tcPr>
          <w:p w14:paraId="349794F1" w14:textId="77777777" w:rsidR="000F108C" w:rsidRPr="00926F30" w:rsidRDefault="000F108C" w:rsidP="002E00E2">
            <w:pPr>
              <w:rPr>
                <w:i/>
                <w:iCs/>
                <w:color w:val="E5005B" w:themeColor="accent1"/>
                <w:sz w:val="16"/>
                <w:szCs w:val="16"/>
              </w:rPr>
            </w:pPr>
            <w:r w:rsidRPr="00926F30">
              <w:rPr>
                <w:color w:val="E5005B" w:themeColor="accent1"/>
                <w:sz w:val="16"/>
                <w:szCs w:val="16"/>
              </w:rPr>
              <w:t>01.10.17</w:t>
            </w:r>
          </w:p>
        </w:tc>
        <w:tc>
          <w:tcPr>
            <w:tcW w:w="3969" w:type="dxa"/>
            <w:tcBorders>
              <w:top w:val="single" w:sz="4" w:space="0" w:color="E6005B"/>
              <w:left w:val="single" w:sz="4" w:space="0" w:color="E6005B"/>
              <w:bottom w:val="single" w:sz="4" w:space="0" w:color="E6005B"/>
              <w:right w:val="single" w:sz="4" w:space="0" w:color="E6005B"/>
            </w:tcBorders>
          </w:tcPr>
          <w:p w14:paraId="3639A164" w14:textId="77777777" w:rsidR="000F108C" w:rsidRPr="00926F30" w:rsidRDefault="000F108C" w:rsidP="002E00E2">
            <w:pPr>
              <w:rPr>
                <w:i/>
                <w:iCs/>
                <w:color w:val="E5005B" w:themeColor="accent1"/>
                <w:sz w:val="16"/>
                <w:szCs w:val="16"/>
              </w:rPr>
            </w:pPr>
            <w:r w:rsidRPr="00926F30">
              <w:rPr>
                <w:color w:val="E5005B" w:themeColor="accent1"/>
                <w:sz w:val="16"/>
                <w:szCs w:val="16"/>
              </w:rPr>
              <w:t>None</w:t>
            </w:r>
          </w:p>
        </w:tc>
      </w:tr>
      <w:tr w:rsidR="000F108C" w:rsidRPr="00DD1AF9" w14:paraId="158B1F6B" w14:textId="77777777" w:rsidTr="002E00E2">
        <w:tc>
          <w:tcPr>
            <w:tcW w:w="1242" w:type="dxa"/>
            <w:tcBorders>
              <w:left w:val="single" w:sz="4" w:space="0" w:color="E6005B"/>
              <w:bottom w:val="single" w:sz="4" w:space="0" w:color="E6005B"/>
              <w:right w:val="single" w:sz="4" w:space="0" w:color="E6005B"/>
            </w:tcBorders>
          </w:tcPr>
          <w:p w14:paraId="52ABFA54" w14:textId="77777777" w:rsidR="000F108C" w:rsidRPr="00926F30" w:rsidRDefault="000F108C" w:rsidP="002E00E2">
            <w:pPr>
              <w:rPr>
                <w:i/>
                <w:iCs/>
                <w:color w:val="E5005B" w:themeColor="accent1"/>
                <w:sz w:val="16"/>
                <w:szCs w:val="16"/>
              </w:rPr>
            </w:pPr>
            <w:r w:rsidRPr="00926F30">
              <w:rPr>
                <w:color w:val="E5005B" w:themeColor="accent1"/>
                <w:sz w:val="16"/>
                <w:szCs w:val="16"/>
              </w:rPr>
              <w:t>Sept 2018</w:t>
            </w:r>
          </w:p>
        </w:tc>
        <w:tc>
          <w:tcPr>
            <w:tcW w:w="1560" w:type="dxa"/>
            <w:tcBorders>
              <w:top w:val="single" w:sz="4" w:space="0" w:color="E6005B"/>
              <w:left w:val="single" w:sz="4" w:space="0" w:color="E6005B"/>
              <w:bottom w:val="single" w:sz="4" w:space="0" w:color="E6005B"/>
              <w:right w:val="single" w:sz="4" w:space="0" w:color="E6005B"/>
            </w:tcBorders>
          </w:tcPr>
          <w:p w14:paraId="2AAF4E32" w14:textId="77777777" w:rsidR="000F108C" w:rsidRPr="00926F30" w:rsidRDefault="000F108C" w:rsidP="002E00E2">
            <w:pPr>
              <w:rPr>
                <w:i/>
                <w:iCs/>
                <w:color w:val="E5005B" w:themeColor="accent1"/>
                <w:sz w:val="16"/>
                <w:szCs w:val="16"/>
              </w:rPr>
            </w:pPr>
            <w:r w:rsidRPr="00926F30">
              <w:rPr>
                <w:color w:val="E5005B" w:themeColor="accent1"/>
                <w:sz w:val="16"/>
                <w:szCs w:val="16"/>
              </w:rPr>
              <w:t>12.09.18</w:t>
            </w:r>
          </w:p>
        </w:tc>
        <w:tc>
          <w:tcPr>
            <w:tcW w:w="1984" w:type="dxa"/>
            <w:tcBorders>
              <w:top w:val="single" w:sz="4" w:space="0" w:color="E6005B"/>
              <w:left w:val="single" w:sz="4" w:space="0" w:color="E6005B"/>
              <w:bottom w:val="single" w:sz="4" w:space="0" w:color="E6005B"/>
              <w:right w:val="single" w:sz="4" w:space="0" w:color="E6005B"/>
            </w:tcBorders>
          </w:tcPr>
          <w:p w14:paraId="22579A4D" w14:textId="77777777" w:rsidR="000F108C" w:rsidRPr="00926F30" w:rsidRDefault="000F108C" w:rsidP="002E00E2">
            <w:pPr>
              <w:rPr>
                <w:i/>
                <w:iCs/>
                <w:color w:val="E5005B" w:themeColor="accent1"/>
                <w:sz w:val="16"/>
                <w:szCs w:val="16"/>
              </w:rPr>
            </w:pPr>
            <w:r w:rsidRPr="00926F30">
              <w:rPr>
                <w:color w:val="E5005B" w:themeColor="accent1"/>
                <w:sz w:val="16"/>
                <w:szCs w:val="16"/>
              </w:rPr>
              <w:t>01.10.18</w:t>
            </w:r>
          </w:p>
        </w:tc>
        <w:tc>
          <w:tcPr>
            <w:tcW w:w="3969" w:type="dxa"/>
            <w:tcBorders>
              <w:top w:val="single" w:sz="4" w:space="0" w:color="E6005B"/>
              <w:left w:val="single" w:sz="4" w:space="0" w:color="E6005B"/>
              <w:bottom w:val="single" w:sz="4" w:space="0" w:color="E6005B"/>
              <w:right w:val="single" w:sz="4" w:space="0" w:color="E6005B"/>
            </w:tcBorders>
          </w:tcPr>
          <w:p w14:paraId="15C7300D" w14:textId="77777777" w:rsidR="000F108C" w:rsidRPr="00926F30" w:rsidRDefault="000F108C" w:rsidP="002E00E2">
            <w:pPr>
              <w:rPr>
                <w:i/>
                <w:iCs/>
                <w:color w:val="E5005B" w:themeColor="accent1"/>
                <w:sz w:val="16"/>
                <w:szCs w:val="16"/>
              </w:rPr>
            </w:pPr>
            <w:r w:rsidRPr="00926F30">
              <w:rPr>
                <w:color w:val="E5005B" w:themeColor="accent1"/>
                <w:sz w:val="16"/>
                <w:szCs w:val="16"/>
              </w:rPr>
              <w:t>None</w:t>
            </w:r>
          </w:p>
        </w:tc>
      </w:tr>
      <w:tr w:rsidR="000F108C" w:rsidRPr="00DD1AF9" w14:paraId="463BFB95" w14:textId="77777777" w:rsidTr="002E00E2">
        <w:tc>
          <w:tcPr>
            <w:tcW w:w="1242" w:type="dxa"/>
            <w:tcBorders>
              <w:left w:val="single" w:sz="4" w:space="0" w:color="E6005B"/>
              <w:bottom w:val="single" w:sz="4" w:space="0" w:color="E6005B"/>
              <w:right w:val="single" w:sz="4" w:space="0" w:color="E6005B"/>
            </w:tcBorders>
          </w:tcPr>
          <w:p w14:paraId="1541044C" w14:textId="77777777" w:rsidR="000F108C" w:rsidRPr="00926F30" w:rsidRDefault="000F108C" w:rsidP="002E00E2">
            <w:pPr>
              <w:rPr>
                <w:i/>
                <w:iCs/>
                <w:color w:val="E5005B" w:themeColor="accent1"/>
                <w:sz w:val="16"/>
                <w:szCs w:val="16"/>
              </w:rPr>
            </w:pPr>
            <w:r w:rsidRPr="00926F30">
              <w:rPr>
                <w:color w:val="E5005B" w:themeColor="accent1"/>
                <w:sz w:val="16"/>
                <w:szCs w:val="16"/>
              </w:rPr>
              <w:t>Sept 2019</w:t>
            </w:r>
          </w:p>
        </w:tc>
        <w:tc>
          <w:tcPr>
            <w:tcW w:w="1560" w:type="dxa"/>
            <w:tcBorders>
              <w:top w:val="single" w:sz="4" w:space="0" w:color="E6005B"/>
              <w:left w:val="single" w:sz="4" w:space="0" w:color="E6005B"/>
              <w:bottom w:val="single" w:sz="4" w:space="0" w:color="E6005B"/>
              <w:right w:val="single" w:sz="4" w:space="0" w:color="E6005B"/>
            </w:tcBorders>
          </w:tcPr>
          <w:p w14:paraId="7A4E8277" w14:textId="77777777" w:rsidR="000F108C" w:rsidRPr="00926F30" w:rsidRDefault="000F108C" w:rsidP="002E00E2">
            <w:pPr>
              <w:rPr>
                <w:i/>
                <w:iCs/>
                <w:color w:val="E5005B" w:themeColor="accent1"/>
                <w:sz w:val="16"/>
                <w:szCs w:val="16"/>
              </w:rPr>
            </w:pPr>
            <w:r w:rsidRPr="00926F30">
              <w:rPr>
                <w:color w:val="E5005B" w:themeColor="accent1"/>
                <w:sz w:val="16"/>
                <w:szCs w:val="16"/>
              </w:rPr>
              <w:t>11.09.19</w:t>
            </w:r>
          </w:p>
        </w:tc>
        <w:tc>
          <w:tcPr>
            <w:tcW w:w="1984" w:type="dxa"/>
            <w:tcBorders>
              <w:top w:val="single" w:sz="4" w:space="0" w:color="E6005B"/>
              <w:left w:val="single" w:sz="4" w:space="0" w:color="E6005B"/>
              <w:bottom w:val="single" w:sz="4" w:space="0" w:color="E6005B"/>
              <w:right w:val="single" w:sz="4" w:space="0" w:color="E6005B"/>
            </w:tcBorders>
          </w:tcPr>
          <w:p w14:paraId="30F00B8A" w14:textId="77777777" w:rsidR="000F108C" w:rsidRPr="00926F30" w:rsidRDefault="000F108C" w:rsidP="002E00E2">
            <w:pPr>
              <w:rPr>
                <w:i/>
                <w:iCs/>
                <w:color w:val="E5005B" w:themeColor="accent1"/>
                <w:sz w:val="16"/>
                <w:szCs w:val="16"/>
              </w:rPr>
            </w:pPr>
            <w:r w:rsidRPr="00926F30">
              <w:rPr>
                <w:color w:val="E5005B" w:themeColor="accent1"/>
                <w:sz w:val="16"/>
                <w:szCs w:val="16"/>
              </w:rPr>
              <w:t>01.10.19</w:t>
            </w:r>
          </w:p>
        </w:tc>
        <w:tc>
          <w:tcPr>
            <w:tcW w:w="3969" w:type="dxa"/>
            <w:tcBorders>
              <w:top w:val="single" w:sz="4" w:space="0" w:color="E6005B"/>
              <w:left w:val="single" w:sz="4" w:space="0" w:color="E6005B"/>
              <w:bottom w:val="single" w:sz="4" w:space="0" w:color="E6005B"/>
              <w:right w:val="single" w:sz="4" w:space="0" w:color="E6005B"/>
            </w:tcBorders>
          </w:tcPr>
          <w:p w14:paraId="03F76DCD" w14:textId="77777777" w:rsidR="000F108C" w:rsidRPr="00926F30" w:rsidRDefault="000F108C" w:rsidP="002E00E2">
            <w:pPr>
              <w:rPr>
                <w:i/>
                <w:iCs/>
                <w:color w:val="E5005B" w:themeColor="accent1"/>
                <w:sz w:val="16"/>
                <w:szCs w:val="16"/>
              </w:rPr>
            </w:pPr>
            <w:r w:rsidRPr="00926F30">
              <w:rPr>
                <w:color w:val="E5005B" w:themeColor="accent1"/>
                <w:sz w:val="16"/>
                <w:szCs w:val="16"/>
              </w:rPr>
              <w:t>None</w:t>
            </w:r>
          </w:p>
        </w:tc>
      </w:tr>
      <w:tr w:rsidR="000F108C" w:rsidRPr="00DD1AF9" w14:paraId="2CCA52D1" w14:textId="77777777" w:rsidTr="002E00E2">
        <w:tc>
          <w:tcPr>
            <w:tcW w:w="1242" w:type="dxa"/>
            <w:tcBorders>
              <w:left w:val="single" w:sz="4" w:space="0" w:color="E6005B"/>
              <w:bottom w:val="single" w:sz="4" w:space="0" w:color="E6005B"/>
              <w:right w:val="single" w:sz="4" w:space="0" w:color="E6005B"/>
            </w:tcBorders>
          </w:tcPr>
          <w:p w14:paraId="062F601E" w14:textId="77777777" w:rsidR="000F108C" w:rsidRPr="00926F30" w:rsidRDefault="000F108C" w:rsidP="002E00E2">
            <w:pPr>
              <w:rPr>
                <w:i/>
                <w:iCs/>
                <w:color w:val="E5005B" w:themeColor="accent1"/>
                <w:sz w:val="16"/>
                <w:szCs w:val="16"/>
              </w:rPr>
            </w:pPr>
            <w:r w:rsidRPr="00926F30">
              <w:rPr>
                <w:color w:val="E5005B" w:themeColor="accent1"/>
                <w:sz w:val="16"/>
                <w:szCs w:val="16"/>
              </w:rPr>
              <w:t>Sept 2020</w:t>
            </w:r>
          </w:p>
        </w:tc>
        <w:tc>
          <w:tcPr>
            <w:tcW w:w="1560" w:type="dxa"/>
            <w:tcBorders>
              <w:top w:val="single" w:sz="4" w:space="0" w:color="E6005B"/>
              <w:left w:val="single" w:sz="4" w:space="0" w:color="E6005B"/>
              <w:bottom w:val="single" w:sz="4" w:space="0" w:color="E6005B"/>
              <w:right w:val="single" w:sz="4" w:space="0" w:color="E6005B"/>
            </w:tcBorders>
          </w:tcPr>
          <w:p w14:paraId="62872255" w14:textId="77777777" w:rsidR="000F108C" w:rsidRPr="00926F30" w:rsidRDefault="000F108C" w:rsidP="002E00E2">
            <w:pPr>
              <w:rPr>
                <w:i/>
                <w:iCs/>
                <w:color w:val="E5005B" w:themeColor="accent1"/>
                <w:sz w:val="16"/>
                <w:szCs w:val="16"/>
              </w:rPr>
            </w:pPr>
            <w:r w:rsidRPr="00926F30">
              <w:rPr>
                <w:color w:val="E5005B" w:themeColor="accent1"/>
                <w:sz w:val="16"/>
                <w:szCs w:val="16"/>
              </w:rPr>
              <w:t>16.09.20</w:t>
            </w:r>
          </w:p>
        </w:tc>
        <w:tc>
          <w:tcPr>
            <w:tcW w:w="1984" w:type="dxa"/>
            <w:tcBorders>
              <w:top w:val="single" w:sz="4" w:space="0" w:color="E6005B"/>
              <w:left w:val="single" w:sz="4" w:space="0" w:color="E6005B"/>
              <w:bottom w:val="single" w:sz="4" w:space="0" w:color="E6005B"/>
              <w:right w:val="single" w:sz="4" w:space="0" w:color="E6005B"/>
            </w:tcBorders>
          </w:tcPr>
          <w:p w14:paraId="753D02FF" w14:textId="77777777" w:rsidR="000F108C" w:rsidRPr="00926F30" w:rsidRDefault="000F108C" w:rsidP="002E00E2">
            <w:pPr>
              <w:rPr>
                <w:i/>
                <w:iCs/>
                <w:color w:val="E5005B" w:themeColor="accent1"/>
                <w:sz w:val="16"/>
                <w:szCs w:val="16"/>
              </w:rPr>
            </w:pPr>
            <w:r w:rsidRPr="00926F30">
              <w:rPr>
                <w:color w:val="E5005B" w:themeColor="accent1"/>
                <w:sz w:val="16"/>
                <w:szCs w:val="16"/>
              </w:rPr>
              <w:t>01.10.20</w:t>
            </w:r>
          </w:p>
        </w:tc>
        <w:tc>
          <w:tcPr>
            <w:tcW w:w="3969" w:type="dxa"/>
            <w:tcBorders>
              <w:top w:val="single" w:sz="4" w:space="0" w:color="E6005B"/>
              <w:left w:val="single" w:sz="4" w:space="0" w:color="E6005B"/>
              <w:bottom w:val="single" w:sz="4" w:space="0" w:color="E6005B"/>
              <w:right w:val="single" w:sz="4" w:space="0" w:color="E6005B"/>
            </w:tcBorders>
          </w:tcPr>
          <w:p w14:paraId="40A8F4F6" w14:textId="77777777" w:rsidR="000F108C" w:rsidRPr="00926F30" w:rsidRDefault="000F108C" w:rsidP="002E00E2">
            <w:pPr>
              <w:rPr>
                <w:i/>
                <w:iCs/>
                <w:color w:val="E5005B" w:themeColor="accent1"/>
                <w:sz w:val="16"/>
                <w:szCs w:val="16"/>
              </w:rPr>
            </w:pPr>
            <w:r w:rsidRPr="00926F30">
              <w:rPr>
                <w:color w:val="E5005B" w:themeColor="accent1"/>
                <w:sz w:val="16"/>
                <w:szCs w:val="16"/>
              </w:rPr>
              <w:t>None</w:t>
            </w:r>
          </w:p>
        </w:tc>
      </w:tr>
      <w:tr w:rsidR="000F108C" w:rsidRPr="00DD1AF9" w14:paraId="35F60B8D" w14:textId="77777777" w:rsidTr="002E00E2">
        <w:tc>
          <w:tcPr>
            <w:tcW w:w="1242" w:type="dxa"/>
            <w:tcBorders>
              <w:left w:val="single" w:sz="4" w:space="0" w:color="E6005B"/>
              <w:bottom w:val="single" w:sz="4" w:space="0" w:color="E6005B"/>
              <w:right w:val="single" w:sz="4" w:space="0" w:color="E6005B"/>
            </w:tcBorders>
          </w:tcPr>
          <w:p w14:paraId="68D7E068" w14:textId="77777777" w:rsidR="000F108C" w:rsidRPr="00926F30" w:rsidRDefault="000F108C" w:rsidP="002E00E2">
            <w:pPr>
              <w:rPr>
                <w:i/>
                <w:iCs/>
                <w:color w:val="E5005B" w:themeColor="accent1"/>
                <w:sz w:val="16"/>
                <w:szCs w:val="16"/>
              </w:rPr>
            </w:pPr>
            <w:r w:rsidRPr="00926F30">
              <w:rPr>
                <w:color w:val="E5005B" w:themeColor="accent1"/>
                <w:sz w:val="16"/>
                <w:szCs w:val="16"/>
              </w:rPr>
              <w:t>Oct 2021</w:t>
            </w:r>
          </w:p>
        </w:tc>
        <w:tc>
          <w:tcPr>
            <w:tcW w:w="1560" w:type="dxa"/>
            <w:tcBorders>
              <w:top w:val="single" w:sz="4" w:space="0" w:color="E6005B"/>
              <w:left w:val="single" w:sz="4" w:space="0" w:color="E6005B"/>
              <w:bottom w:val="single" w:sz="4" w:space="0" w:color="E6005B"/>
              <w:right w:val="single" w:sz="4" w:space="0" w:color="E6005B"/>
            </w:tcBorders>
          </w:tcPr>
          <w:p w14:paraId="3CC8F6BC" w14:textId="77777777" w:rsidR="000F108C" w:rsidRPr="00926F30" w:rsidRDefault="000F108C" w:rsidP="002E00E2">
            <w:pPr>
              <w:rPr>
                <w:i/>
                <w:iCs/>
                <w:color w:val="E5005B" w:themeColor="accent1"/>
                <w:sz w:val="16"/>
                <w:szCs w:val="16"/>
              </w:rPr>
            </w:pPr>
            <w:r w:rsidRPr="00926F30">
              <w:rPr>
                <w:color w:val="E5005B" w:themeColor="accent1"/>
                <w:sz w:val="16"/>
                <w:szCs w:val="16"/>
              </w:rPr>
              <w:t>21.10.21</w:t>
            </w:r>
          </w:p>
        </w:tc>
        <w:tc>
          <w:tcPr>
            <w:tcW w:w="1984" w:type="dxa"/>
            <w:tcBorders>
              <w:top w:val="single" w:sz="4" w:space="0" w:color="E6005B"/>
              <w:left w:val="single" w:sz="4" w:space="0" w:color="E6005B"/>
              <w:bottom w:val="single" w:sz="4" w:space="0" w:color="E6005B"/>
              <w:right w:val="single" w:sz="4" w:space="0" w:color="E6005B"/>
            </w:tcBorders>
          </w:tcPr>
          <w:p w14:paraId="04AE54EE" w14:textId="77777777" w:rsidR="000F108C" w:rsidRPr="00926F30" w:rsidRDefault="000F108C" w:rsidP="002E00E2">
            <w:pPr>
              <w:rPr>
                <w:i/>
                <w:iCs/>
                <w:color w:val="E5005B" w:themeColor="accent1"/>
                <w:sz w:val="16"/>
                <w:szCs w:val="16"/>
              </w:rPr>
            </w:pPr>
            <w:r w:rsidRPr="00926F30">
              <w:rPr>
                <w:color w:val="E5005B" w:themeColor="accent1"/>
                <w:sz w:val="16"/>
                <w:szCs w:val="16"/>
              </w:rPr>
              <w:t>21.10.21</w:t>
            </w:r>
          </w:p>
        </w:tc>
        <w:tc>
          <w:tcPr>
            <w:tcW w:w="3969" w:type="dxa"/>
            <w:tcBorders>
              <w:top w:val="single" w:sz="4" w:space="0" w:color="E6005B"/>
              <w:left w:val="single" w:sz="4" w:space="0" w:color="E6005B"/>
              <w:bottom w:val="single" w:sz="4" w:space="0" w:color="E6005B"/>
              <w:right w:val="single" w:sz="4" w:space="0" w:color="E6005B"/>
            </w:tcBorders>
          </w:tcPr>
          <w:p w14:paraId="2EFCDEA4" w14:textId="77777777" w:rsidR="000F108C" w:rsidRPr="00926F30" w:rsidRDefault="000F108C" w:rsidP="002E00E2">
            <w:pPr>
              <w:rPr>
                <w:i/>
                <w:iCs/>
                <w:color w:val="E5005B" w:themeColor="accent1"/>
                <w:sz w:val="16"/>
                <w:szCs w:val="16"/>
              </w:rPr>
            </w:pPr>
            <w:r w:rsidRPr="00926F30">
              <w:rPr>
                <w:color w:val="E5005B" w:themeColor="accent1"/>
                <w:sz w:val="16"/>
                <w:szCs w:val="16"/>
              </w:rPr>
              <w:t>Re-numbered QHS 5F</w:t>
            </w:r>
          </w:p>
        </w:tc>
      </w:tr>
      <w:tr w:rsidR="000F108C" w:rsidRPr="00DD1AF9" w14:paraId="343711E3" w14:textId="77777777" w:rsidTr="002E00E2">
        <w:tc>
          <w:tcPr>
            <w:tcW w:w="1242" w:type="dxa"/>
            <w:tcBorders>
              <w:left w:val="single" w:sz="4" w:space="0" w:color="E6005B"/>
              <w:bottom w:val="single" w:sz="4" w:space="0" w:color="E6005B"/>
              <w:right w:val="single" w:sz="4" w:space="0" w:color="E6005B"/>
            </w:tcBorders>
          </w:tcPr>
          <w:p w14:paraId="3B25EF1F" w14:textId="77777777" w:rsidR="000F108C" w:rsidRPr="00926F30" w:rsidRDefault="000F108C" w:rsidP="002E00E2">
            <w:pPr>
              <w:rPr>
                <w:i/>
                <w:iCs/>
                <w:color w:val="E5005B" w:themeColor="accent1"/>
                <w:sz w:val="16"/>
                <w:szCs w:val="16"/>
              </w:rPr>
            </w:pPr>
            <w:r w:rsidRPr="00926F30">
              <w:rPr>
                <w:color w:val="E5005B" w:themeColor="accent1"/>
                <w:sz w:val="16"/>
                <w:szCs w:val="16"/>
              </w:rPr>
              <w:t>Sept 2022</w:t>
            </w:r>
          </w:p>
        </w:tc>
        <w:tc>
          <w:tcPr>
            <w:tcW w:w="1560" w:type="dxa"/>
            <w:tcBorders>
              <w:top w:val="single" w:sz="4" w:space="0" w:color="E6005B"/>
              <w:left w:val="single" w:sz="4" w:space="0" w:color="E6005B"/>
              <w:bottom w:val="single" w:sz="4" w:space="0" w:color="E6005B"/>
              <w:right w:val="single" w:sz="4" w:space="0" w:color="E6005B"/>
            </w:tcBorders>
          </w:tcPr>
          <w:p w14:paraId="39535C5E" w14:textId="77777777" w:rsidR="000F108C" w:rsidRPr="00926F30" w:rsidRDefault="000F108C" w:rsidP="002E00E2">
            <w:pPr>
              <w:rPr>
                <w:i/>
                <w:iCs/>
                <w:color w:val="E5005B" w:themeColor="accent1"/>
                <w:sz w:val="16"/>
                <w:szCs w:val="16"/>
              </w:rPr>
            </w:pPr>
            <w:r w:rsidRPr="00926F30">
              <w:rPr>
                <w:color w:val="E5005B" w:themeColor="accent1"/>
                <w:sz w:val="16"/>
                <w:szCs w:val="16"/>
              </w:rPr>
              <w:t>22.09.22</w:t>
            </w:r>
          </w:p>
        </w:tc>
        <w:tc>
          <w:tcPr>
            <w:tcW w:w="1984" w:type="dxa"/>
            <w:tcBorders>
              <w:top w:val="single" w:sz="4" w:space="0" w:color="E6005B"/>
              <w:left w:val="single" w:sz="4" w:space="0" w:color="E6005B"/>
              <w:bottom w:val="single" w:sz="4" w:space="0" w:color="E6005B"/>
              <w:right w:val="single" w:sz="4" w:space="0" w:color="E6005B"/>
            </w:tcBorders>
          </w:tcPr>
          <w:p w14:paraId="4E0B4F66" w14:textId="77777777" w:rsidR="000F108C" w:rsidRPr="00926F30" w:rsidRDefault="000F108C" w:rsidP="002E00E2">
            <w:pPr>
              <w:rPr>
                <w:i/>
                <w:iCs/>
                <w:color w:val="E5005B" w:themeColor="accent1"/>
                <w:sz w:val="16"/>
                <w:szCs w:val="16"/>
              </w:rPr>
            </w:pPr>
            <w:r w:rsidRPr="00926F30">
              <w:rPr>
                <w:color w:val="E5005B" w:themeColor="accent1"/>
                <w:sz w:val="16"/>
                <w:szCs w:val="16"/>
              </w:rPr>
              <w:t>01.10.22</w:t>
            </w:r>
          </w:p>
        </w:tc>
        <w:tc>
          <w:tcPr>
            <w:tcW w:w="3969" w:type="dxa"/>
            <w:tcBorders>
              <w:top w:val="single" w:sz="4" w:space="0" w:color="E6005B"/>
              <w:left w:val="single" w:sz="4" w:space="0" w:color="E6005B"/>
              <w:bottom w:val="single" w:sz="4" w:space="0" w:color="E6005B"/>
              <w:right w:val="single" w:sz="4" w:space="0" w:color="E6005B"/>
            </w:tcBorders>
          </w:tcPr>
          <w:p w14:paraId="22F1E050" w14:textId="77777777" w:rsidR="000F108C" w:rsidRPr="00926F30" w:rsidRDefault="000F108C" w:rsidP="002E00E2">
            <w:pPr>
              <w:rPr>
                <w:i/>
                <w:iCs/>
                <w:color w:val="E5005B" w:themeColor="accent1"/>
                <w:sz w:val="16"/>
                <w:szCs w:val="16"/>
              </w:rPr>
            </w:pPr>
            <w:r w:rsidRPr="00926F30">
              <w:rPr>
                <w:color w:val="E5005B" w:themeColor="accent1"/>
                <w:sz w:val="16"/>
                <w:szCs w:val="16"/>
              </w:rPr>
              <w:t>None</w:t>
            </w:r>
          </w:p>
        </w:tc>
      </w:tr>
      <w:tr w:rsidR="000F108C" w:rsidRPr="00DD1AF9" w14:paraId="03785115" w14:textId="77777777" w:rsidTr="002E00E2">
        <w:tc>
          <w:tcPr>
            <w:tcW w:w="1242" w:type="dxa"/>
            <w:tcBorders>
              <w:left w:val="single" w:sz="4" w:space="0" w:color="E6005B"/>
              <w:bottom w:val="single" w:sz="4" w:space="0" w:color="E6005B"/>
              <w:right w:val="single" w:sz="4" w:space="0" w:color="E6005B"/>
            </w:tcBorders>
          </w:tcPr>
          <w:p w14:paraId="3FB60D7A" w14:textId="77777777" w:rsidR="000F108C" w:rsidRPr="00926F30" w:rsidRDefault="000F108C" w:rsidP="002E00E2">
            <w:pPr>
              <w:rPr>
                <w:i/>
                <w:iCs/>
                <w:color w:val="E5005B" w:themeColor="accent1"/>
                <w:sz w:val="16"/>
                <w:szCs w:val="16"/>
              </w:rPr>
            </w:pPr>
            <w:r w:rsidRPr="00926F30">
              <w:rPr>
                <w:color w:val="E5005B" w:themeColor="accent1"/>
                <w:sz w:val="16"/>
                <w:szCs w:val="16"/>
              </w:rPr>
              <w:t>Nov 2023</w:t>
            </w:r>
          </w:p>
        </w:tc>
        <w:tc>
          <w:tcPr>
            <w:tcW w:w="1560" w:type="dxa"/>
            <w:tcBorders>
              <w:top w:val="single" w:sz="4" w:space="0" w:color="E6005B"/>
              <w:left w:val="single" w:sz="4" w:space="0" w:color="E6005B"/>
              <w:bottom w:val="single" w:sz="4" w:space="0" w:color="E6005B"/>
              <w:right w:val="single" w:sz="4" w:space="0" w:color="E6005B"/>
            </w:tcBorders>
          </w:tcPr>
          <w:p w14:paraId="462FDD42" w14:textId="77777777" w:rsidR="000F108C" w:rsidRPr="00926F30" w:rsidRDefault="000F108C" w:rsidP="002E00E2">
            <w:pPr>
              <w:rPr>
                <w:i/>
                <w:iCs/>
                <w:color w:val="E5005B" w:themeColor="accent1"/>
                <w:sz w:val="16"/>
                <w:szCs w:val="16"/>
              </w:rPr>
            </w:pPr>
            <w:r w:rsidRPr="00926F30">
              <w:rPr>
                <w:color w:val="E5005B" w:themeColor="accent1"/>
                <w:sz w:val="16"/>
                <w:szCs w:val="16"/>
              </w:rPr>
              <w:t>02.11.23</w:t>
            </w:r>
          </w:p>
        </w:tc>
        <w:tc>
          <w:tcPr>
            <w:tcW w:w="1984" w:type="dxa"/>
            <w:tcBorders>
              <w:top w:val="single" w:sz="4" w:space="0" w:color="E6005B"/>
              <w:left w:val="single" w:sz="4" w:space="0" w:color="E6005B"/>
              <w:bottom w:val="single" w:sz="4" w:space="0" w:color="E6005B"/>
              <w:right w:val="single" w:sz="4" w:space="0" w:color="E6005B"/>
            </w:tcBorders>
          </w:tcPr>
          <w:p w14:paraId="354801F2" w14:textId="77777777" w:rsidR="000F108C" w:rsidRPr="00926F30" w:rsidRDefault="000F108C" w:rsidP="002E00E2">
            <w:pPr>
              <w:rPr>
                <w:i/>
                <w:iCs/>
                <w:color w:val="E5005B" w:themeColor="accent1"/>
                <w:sz w:val="16"/>
                <w:szCs w:val="16"/>
              </w:rPr>
            </w:pPr>
            <w:r w:rsidRPr="00926F30">
              <w:rPr>
                <w:color w:val="E5005B" w:themeColor="accent1"/>
                <w:sz w:val="16"/>
                <w:szCs w:val="16"/>
              </w:rPr>
              <w:t>23.11.23</w:t>
            </w:r>
          </w:p>
        </w:tc>
        <w:tc>
          <w:tcPr>
            <w:tcW w:w="3969" w:type="dxa"/>
            <w:tcBorders>
              <w:top w:val="single" w:sz="4" w:space="0" w:color="E6005B"/>
              <w:left w:val="single" w:sz="4" w:space="0" w:color="E6005B"/>
              <w:bottom w:val="single" w:sz="4" w:space="0" w:color="E6005B"/>
              <w:right w:val="single" w:sz="4" w:space="0" w:color="E6005B"/>
            </w:tcBorders>
          </w:tcPr>
          <w:p w14:paraId="267F7A01" w14:textId="77777777" w:rsidR="000F108C" w:rsidRPr="00926F30" w:rsidRDefault="000F108C" w:rsidP="002E00E2">
            <w:pPr>
              <w:rPr>
                <w:i/>
                <w:iCs/>
                <w:color w:val="E5005B" w:themeColor="accent1"/>
                <w:sz w:val="16"/>
                <w:szCs w:val="16"/>
              </w:rPr>
            </w:pPr>
            <w:r w:rsidRPr="00926F30">
              <w:rPr>
                <w:color w:val="E5005B" w:themeColor="accent1"/>
                <w:sz w:val="16"/>
                <w:szCs w:val="16"/>
              </w:rPr>
              <w:t>None</w:t>
            </w:r>
          </w:p>
        </w:tc>
      </w:tr>
      <w:tr w:rsidR="000F108C" w:rsidRPr="00DD1AF9" w14:paraId="4578538C" w14:textId="77777777" w:rsidTr="002E00E2">
        <w:tc>
          <w:tcPr>
            <w:tcW w:w="1242" w:type="dxa"/>
            <w:tcBorders>
              <w:left w:val="single" w:sz="4" w:space="0" w:color="E6005B"/>
              <w:bottom w:val="single" w:sz="4" w:space="0" w:color="E6005B"/>
              <w:right w:val="single" w:sz="4" w:space="0" w:color="E6005B"/>
            </w:tcBorders>
          </w:tcPr>
          <w:p w14:paraId="39CB4881" w14:textId="77777777" w:rsidR="000F108C" w:rsidRPr="00926F30" w:rsidRDefault="000F108C" w:rsidP="002E00E2">
            <w:pPr>
              <w:rPr>
                <w:i/>
                <w:iCs/>
                <w:color w:val="E5005B" w:themeColor="accent1"/>
                <w:sz w:val="16"/>
                <w:szCs w:val="16"/>
              </w:rPr>
            </w:pPr>
            <w:r w:rsidRPr="00926F30">
              <w:rPr>
                <w:color w:val="E5005B" w:themeColor="accent1"/>
                <w:sz w:val="16"/>
                <w:szCs w:val="16"/>
              </w:rPr>
              <w:t>May 2024</w:t>
            </w:r>
          </w:p>
        </w:tc>
        <w:tc>
          <w:tcPr>
            <w:tcW w:w="1560" w:type="dxa"/>
            <w:tcBorders>
              <w:top w:val="single" w:sz="4" w:space="0" w:color="E6005B"/>
              <w:left w:val="single" w:sz="4" w:space="0" w:color="E6005B"/>
              <w:bottom w:val="single" w:sz="4" w:space="0" w:color="E6005B"/>
              <w:right w:val="single" w:sz="4" w:space="0" w:color="E6005B"/>
            </w:tcBorders>
          </w:tcPr>
          <w:p w14:paraId="46A94758" w14:textId="77777777" w:rsidR="000F108C" w:rsidRPr="00926F30" w:rsidRDefault="000F108C" w:rsidP="002E00E2">
            <w:pPr>
              <w:rPr>
                <w:i/>
                <w:iCs/>
                <w:color w:val="E5005B" w:themeColor="accent1"/>
                <w:sz w:val="16"/>
                <w:szCs w:val="16"/>
              </w:rPr>
            </w:pPr>
            <w:r w:rsidRPr="00926F30">
              <w:rPr>
                <w:color w:val="E5005B" w:themeColor="accent1"/>
                <w:sz w:val="16"/>
                <w:szCs w:val="16"/>
              </w:rPr>
              <w:t>09.05.24</w:t>
            </w:r>
          </w:p>
        </w:tc>
        <w:tc>
          <w:tcPr>
            <w:tcW w:w="1984" w:type="dxa"/>
            <w:tcBorders>
              <w:top w:val="single" w:sz="4" w:space="0" w:color="E6005B"/>
              <w:left w:val="single" w:sz="4" w:space="0" w:color="E6005B"/>
              <w:bottom w:val="single" w:sz="4" w:space="0" w:color="E6005B"/>
              <w:right w:val="single" w:sz="4" w:space="0" w:color="E6005B"/>
            </w:tcBorders>
          </w:tcPr>
          <w:p w14:paraId="6722C392" w14:textId="77777777" w:rsidR="000F108C" w:rsidRPr="00926F30" w:rsidRDefault="000F108C" w:rsidP="002E00E2">
            <w:pPr>
              <w:rPr>
                <w:i/>
                <w:iCs/>
                <w:color w:val="E5005B" w:themeColor="accent1"/>
                <w:sz w:val="16"/>
                <w:szCs w:val="16"/>
              </w:rPr>
            </w:pPr>
            <w:r w:rsidRPr="00926F30">
              <w:rPr>
                <w:color w:val="E5005B" w:themeColor="accent1"/>
                <w:sz w:val="16"/>
                <w:szCs w:val="16"/>
              </w:rPr>
              <w:t>14.05.24</w:t>
            </w:r>
          </w:p>
        </w:tc>
        <w:tc>
          <w:tcPr>
            <w:tcW w:w="3969" w:type="dxa"/>
            <w:tcBorders>
              <w:top w:val="single" w:sz="4" w:space="0" w:color="E6005B"/>
              <w:left w:val="single" w:sz="4" w:space="0" w:color="E6005B"/>
              <w:bottom w:val="single" w:sz="4" w:space="0" w:color="E6005B"/>
              <w:right w:val="single" w:sz="4" w:space="0" w:color="E6005B"/>
            </w:tcBorders>
          </w:tcPr>
          <w:p w14:paraId="3BB5B89E" w14:textId="77777777" w:rsidR="000F108C" w:rsidRPr="00926F30" w:rsidRDefault="000F108C" w:rsidP="002E00E2">
            <w:pPr>
              <w:rPr>
                <w:i/>
                <w:iCs/>
                <w:color w:val="E5005B" w:themeColor="accent1"/>
                <w:sz w:val="16"/>
                <w:szCs w:val="16"/>
              </w:rPr>
            </w:pPr>
            <w:r w:rsidRPr="00926F30">
              <w:rPr>
                <w:color w:val="E5005B" w:themeColor="accent1"/>
                <w:sz w:val="16"/>
                <w:szCs w:val="16"/>
              </w:rPr>
              <w:t>Full rewrite.</w:t>
            </w:r>
          </w:p>
        </w:tc>
      </w:tr>
      <w:tr w:rsidR="000F108C" w:rsidRPr="00DD1AF9" w14:paraId="2DE22713" w14:textId="77777777" w:rsidTr="002E00E2">
        <w:tc>
          <w:tcPr>
            <w:tcW w:w="1242" w:type="dxa"/>
            <w:tcBorders>
              <w:left w:val="single" w:sz="4" w:space="0" w:color="E6005B"/>
              <w:bottom w:val="single" w:sz="4" w:space="0" w:color="E6005B"/>
              <w:right w:val="single" w:sz="4" w:space="0" w:color="E6005B"/>
            </w:tcBorders>
          </w:tcPr>
          <w:p w14:paraId="342A0D02" w14:textId="77777777" w:rsidR="000F108C" w:rsidRPr="00926F30" w:rsidRDefault="000F108C" w:rsidP="002E00E2">
            <w:pPr>
              <w:rPr>
                <w:i/>
                <w:iCs/>
                <w:color w:val="E5005B" w:themeColor="accent1"/>
                <w:sz w:val="16"/>
                <w:szCs w:val="16"/>
              </w:rPr>
            </w:pPr>
            <w:r w:rsidRPr="00926F30">
              <w:rPr>
                <w:color w:val="E5005B" w:themeColor="accent1"/>
                <w:sz w:val="16"/>
                <w:szCs w:val="16"/>
              </w:rPr>
              <w:t>Sept 2024</w:t>
            </w:r>
          </w:p>
        </w:tc>
        <w:tc>
          <w:tcPr>
            <w:tcW w:w="1560" w:type="dxa"/>
            <w:tcBorders>
              <w:top w:val="single" w:sz="4" w:space="0" w:color="E6005B"/>
              <w:left w:val="single" w:sz="4" w:space="0" w:color="E6005B"/>
              <w:bottom w:val="single" w:sz="4" w:space="0" w:color="E6005B"/>
              <w:right w:val="single" w:sz="4" w:space="0" w:color="E6005B"/>
            </w:tcBorders>
          </w:tcPr>
          <w:p w14:paraId="4C41D5D3" w14:textId="77777777" w:rsidR="000F108C" w:rsidRPr="00926F30" w:rsidRDefault="000F108C" w:rsidP="002E00E2">
            <w:pPr>
              <w:rPr>
                <w:i/>
                <w:iCs/>
                <w:color w:val="E5005B" w:themeColor="accent1"/>
                <w:sz w:val="16"/>
                <w:szCs w:val="16"/>
              </w:rPr>
            </w:pPr>
            <w:r w:rsidRPr="00926F30">
              <w:rPr>
                <w:color w:val="E5005B" w:themeColor="accent1"/>
                <w:sz w:val="16"/>
                <w:szCs w:val="16"/>
              </w:rPr>
              <w:t>19.09.24</w:t>
            </w:r>
          </w:p>
        </w:tc>
        <w:tc>
          <w:tcPr>
            <w:tcW w:w="1984" w:type="dxa"/>
            <w:tcBorders>
              <w:top w:val="single" w:sz="4" w:space="0" w:color="E6005B"/>
              <w:left w:val="single" w:sz="4" w:space="0" w:color="E6005B"/>
              <w:bottom w:val="single" w:sz="4" w:space="0" w:color="E6005B"/>
              <w:right w:val="single" w:sz="4" w:space="0" w:color="E6005B"/>
            </w:tcBorders>
          </w:tcPr>
          <w:p w14:paraId="14B4E02A" w14:textId="77777777" w:rsidR="000F108C" w:rsidRPr="00926F30" w:rsidRDefault="000F108C" w:rsidP="002E00E2">
            <w:pPr>
              <w:rPr>
                <w:i/>
                <w:iCs/>
                <w:color w:val="E5005B" w:themeColor="accent1"/>
                <w:sz w:val="16"/>
                <w:szCs w:val="16"/>
              </w:rPr>
            </w:pPr>
            <w:r w:rsidRPr="00926F30">
              <w:rPr>
                <w:color w:val="E5005B" w:themeColor="accent1"/>
                <w:sz w:val="16"/>
                <w:szCs w:val="16"/>
              </w:rPr>
              <w:t>01.10.24</w:t>
            </w:r>
          </w:p>
        </w:tc>
        <w:tc>
          <w:tcPr>
            <w:tcW w:w="3969" w:type="dxa"/>
            <w:tcBorders>
              <w:top w:val="single" w:sz="4" w:space="0" w:color="E6005B"/>
              <w:left w:val="single" w:sz="4" w:space="0" w:color="E6005B"/>
              <w:bottom w:val="single" w:sz="4" w:space="0" w:color="E6005B"/>
              <w:right w:val="single" w:sz="4" w:space="0" w:color="E6005B"/>
            </w:tcBorders>
          </w:tcPr>
          <w:p w14:paraId="7A085CEF" w14:textId="77777777" w:rsidR="000F108C" w:rsidRPr="00926F30" w:rsidRDefault="000F108C" w:rsidP="002E00E2">
            <w:pPr>
              <w:rPr>
                <w:i/>
                <w:iCs/>
                <w:color w:val="E5005B" w:themeColor="accent1"/>
                <w:sz w:val="16"/>
                <w:szCs w:val="16"/>
              </w:rPr>
            </w:pPr>
            <w:r w:rsidRPr="00926F30">
              <w:rPr>
                <w:color w:val="E5005B" w:themeColor="accent1"/>
                <w:sz w:val="16"/>
                <w:szCs w:val="16"/>
              </w:rPr>
              <w:t>None</w:t>
            </w:r>
          </w:p>
        </w:tc>
      </w:tr>
      <w:tr w:rsidR="000F108C" w:rsidRPr="00DD1AF9" w14:paraId="6E98B3A2" w14:textId="77777777" w:rsidTr="002E00E2">
        <w:tc>
          <w:tcPr>
            <w:tcW w:w="1242" w:type="dxa"/>
            <w:tcBorders>
              <w:top w:val="single" w:sz="4" w:space="0" w:color="E6005B"/>
              <w:left w:val="nil"/>
              <w:bottom w:val="single" w:sz="4" w:space="0" w:color="E6005B"/>
            </w:tcBorders>
            <w:vAlign w:val="center"/>
          </w:tcPr>
          <w:p w14:paraId="5801CD42" w14:textId="77777777" w:rsidR="000F108C" w:rsidRPr="00DD1AF9" w:rsidRDefault="000F108C" w:rsidP="002E00E2">
            <w:pPr>
              <w:rPr>
                <w:color w:val="E6005B"/>
                <w:sz w:val="16"/>
                <w:szCs w:val="16"/>
              </w:rPr>
            </w:pPr>
          </w:p>
        </w:tc>
        <w:tc>
          <w:tcPr>
            <w:tcW w:w="1560" w:type="dxa"/>
            <w:tcBorders>
              <w:top w:val="single" w:sz="4" w:space="0" w:color="E6005B"/>
              <w:left w:val="nil"/>
              <w:bottom w:val="single" w:sz="4" w:space="0" w:color="E6005B"/>
            </w:tcBorders>
            <w:vAlign w:val="center"/>
          </w:tcPr>
          <w:p w14:paraId="582C3025" w14:textId="77777777" w:rsidR="000F108C" w:rsidRPr="00DD1AF9" w:rsidRDefault="000F108C" w:rsidP="002E00E2">
            <w:pPr>
              <w:rPr>
                <w:color w:val="E6005B"/>
                <w:sz w:val="16"/>
                <w:szCs w:val="16"/>
              </w:rPr>
            </w:pPr>
          </w:p>
        </w:tc>
        <w:tc>
          <w:tcPr>
            <w:tcW w:w="1984" w:type="dxa"/>
            <w:tcBorders>
              <w:top w:val="single" w:sz="4" w:space="0" w:color="E6005B"/>
              <w:bottom w:val="single" w:sz="4" w:space="0" w:color="E6005B"/>
              <w:right w:val="nil"/>
            </w:tcBorders>
            <w:vAlign w:val="center"/>
          </w:tcPr>
          <w:p w14:paraId="323FED1C" w14:textId="77777777" w:rsidR="000F108C" w:rsidRPr="00DD1AF9" w:rsidRDefault="000F108C" w:rsidP="002E00E2">
            <w:pPr>
              <w:rPr>
                <w:color w:val="E6005B"/>
                <w:sz w:val="16"/>
                <w:szCs w:val="16"/>
              </w:rPr>
            </w:pPr>
          </w:p>
        </w:tc>
        <w:tc>
          <w:tcPr>
            <w:tcW w:w="3969" w:type="dxa"/>
            <w:tcBorders>
              <w:top w:val="single" w:sz="4" w:space="0" w:color="E6005B"/>
              <w:left w:val="nil"/>
              <w:bottom w:val="nil"/>
            </w:tcBorders>
            <w:vAlign w:val="center"/>
          </w:tcPr>
          <w:p w14:paraId="597813B4" w14:textId="77777777" w:rsidR="000F108C" w:rsidRPr="00DD1AF9" w:rsidRDefault="000F108C" w:rsidP="002E00E2">
            <w:pPr>
              <w:rPr>
                <w:color w:val="E6005B"/>
                <w:sz w:val="16"/>
                <w:szCs w:val="16"/>
              </w:rPr>
            </w:pPr>
          </w:p>
        </w:tc>
      </w:tr>
      <w:tr w:rsidR="000F108C" w:rsidRPr="00DD1AF9" w14:paraId="711224B9" w14:textId="77777777" w:rsidTr="002E00E2">
        <w:tc>
          <w:tcPr>
            <w:tcW w:w="4786" w:type="dxa"/>
            <w:gridSpan w:val="3"/>
            <w:tcBorders>
              <w:top w:val="single" w:sz="4" w:space="0" w:color="E6005B"/>
              <w:left w:val="single" w:sz="4" w:space="0" w:color="E6005B"/>
              <w:bottom w:val="single" w:sz="4" w:space="0" w:color="E6005B"/>
              <w:right w:val="single" w:sz="4" w:space="0" w:color="E6005B"/>
            </w:tcBorders>
            <w:vAlign w:val="center"/>
          </w:tcPr>
          <w:p w14:paraId="7330467C" w14:textId="77777777" w:rsidR="000F108C" w:rsidRPr="00DD1AF9" w:rsidRDefault="000F108C" w:rsidP="002E00E2">
            <w:pPr>
              <w:rPr>
                <w:b/>
                <w:bCs/>
                <w:color w:val="E6005B"/>
                <w:sz w:val="16"/>
                <w:szCs w:val="16"/>
              </w:rPr>
            </w:pPr>
            <w:r w:rsidRPr="00DD1AF9">
              <w:rPr>
                <w:b/>
                <w:bCs/>
                <w:color w:val="E6005B"/>
                <w:sz w:val="16"/>
                <w:szCs w:val="16"/>
              </w:rPr>
              <w:t xml:space="preserve">Equality </w:t>
            </w:r>
            <w:r>
              <w:rPr>
                <w:b/>
                <w:bCs/>
                <w:color w:val="E6005B"/>
                <w:sz w:val="16"/>
                <w:szCs w:val="16"/>
              </w:rPr>
              <w:t xml:space="preserve">Impact </w:t>
            </w:r>
            <w:r w:rsidRPr="00DD1AF9">
              <w:rPr>
                <w:b/>
                <w:bCs/>
                <w:color w:val="E6005B"/>
                <w:sz w:val="16"/>
                <w:szCs w:val="16"/>
              </w:rPr>
              <w:t>Analysis</w:t>
            </w:r>
          </w:p>
        </w:tc>
        <w:tc>
          <w:tcPr>
            <w:tcW w:w="3969" w:type="dxa"/>
            <w:tcBorders>
              <w:top w:val="nil"/>
              <w:left w:val="single" w:sz="4" w:space="0" w:color="E6005B"/>
              <w:bottom w:val="nil"/>
              <w:right w:val="nil"/>
            </w:tcBorders>
            <w:vAlign w:val="center"/>
          </w:tcPr>
          <w:p w14:paraId="1E0CEDF9" w14:textId="77777777" w:rsidR="000F108C" w:rsidRPr="00DD1AF9" w:rsidRDefault="000F108C" w:rsidP="002E00E2">
            <w:pPr>
              <w:rPr>
                <w:i/>
                <w:iCs/>
                <w:color w:val="E6005B"/>
                <w:sz w:val="16"/>
                <w:szCs w:val="16"/>
              </w:rPr>
            </w:pPr>
          </w:p>
        </w:tc>
      </w:tr>
      <w:tr w:rsidR="000F108C" w:rsidRPr="00DD1AF9" w14:paraId="21F610F2" w14:textId="77777777" w:rsidTr="002E00E2">
        <w:tc>
          <w:tcPr>
            <w:tcW w:w="1242" w:type="dxa"/>
            <w:tcBorders>
              <w:top w:val="single" w:sz="4" w:space="0" w:color="E6005B"/>
              <w:left w:val="single" w:sz="4" w:space="0" w:color="E6005B"/>
              <w:bottom w:val="single" w:sz="4" w:space="0" w:color="E6005B"/>
              <w:right w:val="single" w:sz="4" w:space="0" w:color="E6005B"/>
            </w:tcBorders>
            <w:vAlign w:val="center"/>
          </w:tcPr>
          <w:p w14:paraId="6017C10B" w14:textId="77777777" w:rsidR="000F108C" w:rsidRPr="00DD1AF9" w:rsidRDefault="000F108C" w:rsidP="002E00E2">
            <w:pPr>
              <w:rPr>
                <w:i/>
                <w:iCs/>
                <w:color w:val="E6005B"/>
                <w:sz w:val="16"/>
                <w:szCs w:val="16"/>
              </w:rPr>
            </w:pPr>
            <w:r w:rsidRPr="00DD1AF9">
              <w:rPr>
                <w:i/>
                <w:iCs/>
                <w:color w:val="E6005B"/>
                <w:sz w:val="16"/>
                <w:szCs w:val="16"/>
              </w:rPr>
              <w:t>Version:</w:t>
            </w:r>
          </w:p>
        </w:tc>
        <w:tc>
          <w:tcPr>
            <w:tcW w:w="1560" w:type="dxa"/>
            <w:tcBorders>
              <w:top w:val="single" w:sz="4" w:space="0" w:color="E6005B"/>
              <w:left w:val="single" w:sz="4" w:space="0" w:color="E6005B"/>
              <w:bottom w:val="single" w:sz="4" w:space="0" w:color="E6005B"/>
              <w:right w:val="single" w:sz="4" w:space="0" w:color="E6005B"/>
            </w:tcBorders>
            <w:vAlign w:val="center"/>
          </w:tcPr>
          <w:p w14:paraId="0A55BC4F" w14:textId="77777777" w:rsidR="000F108C" w:rsidRPr="00DD1AF9" w:rsidRDefault="000F108C" w:rsidP="002E00E2">
            <w:pPr>
              <w:rPr>
                <w:i/>
                <w:iCs/>
                <w:color w:val="E6005B"/>
                <w:sz w:val="16"/>
                <w:szCs w:val="16"/>
              </w:rPr>
            </w:pPr>
            <w:r w:rsidRPr="00DD1AF9">
              <w:rPr>
                <w:i/>
                <w:iCs/>
                <w:color w:val="E6005B"/>
                <w:sz w:val="16"/>
                <w:szCs w:val="16"/>
              </w:rPr>
              <w:t>E</w:t>
            </w:r>
            <w:r>
              <w:rPr>
                <w:i/>
                <w:iCs/>
                <w:color w:val="E6005B"/>
                <w:sz w:val="16"/>
                <w:szCs w:val="16"/>
              </w:rPr>
              <w:t>I</w:t>
            </w:r>
            <w:r w:rsidRPr="00DD1AF9">
              <w:rPr>
                <w:i/>
                <w:iCs/>
                <w:color w:val="E6005B"/>
                <w:sz w:val="16"/>
                <w:szCs w:val="16"/>
              </w:rPr>
              <w:t>A date:</w:t>
            </w:r>
          </w:p>
        </w:tc>
        <w:tc>
          <w:tcPr>
            <w:tcW w:w="1984" w:type="dxa"/>
            <w:tcBorders>
              <w:top w:val="single" w:sz="4" w:space="0" w:color="E6005B"/>
              <w:left w:val="single" w:sz="4" w:space="0" w:color="E6005B"/>
              <w:bottom w:val="single" w:sz="4" w:space="0" w:color="E6005B"/>
              <w:right w:val="single" w:sz="4" w:space="0" w:color="E6005B"/>
            </w:tcBorders>
            <w:vAlign w:val="center"/>
          </w:tcPr>
          <w:p w14:paraId="1625D91A" w14:textId="77777777" w:rsidR="000F108C" w:rsidRPr="00DD1AF9" w:rsidRDefault="000F108C" w:rsidP="002E00E2">
            <w:pPr>
              <w:rPr>
                <w:i/>
                <w:iCs/>
                <w:color w:val="E6005B"/>
                <w:sz w:val="16"/>
                <w:szCs w:val="16"/>
              </w:rPr>
            </w:pPr>
            <w:r w:rsidRPr="00DD1AF9">
              <w:rPr>
                <w:i/>
                <w:iCs/>
                <w:color w:val="E6005B"/>
                <w:sz w:val="16"/>
                <w:szCs w:val="16"/>
              </w:rPr>
              <w:t>Completed by:</w:t>
            </w:r>
          </w:p>
        </w:tc>
        <w:tc>
          <w:tcPr>
            <w:tcW w:w="3969" w:type="dxa"/>
            <w:tcBorders>
              <w:top w:val="nil"/>
              <w:left w:val="single" w:sz="4" w:space="0" w:color="E6005B"/>
              <w:bottom w:val="nil"/>
              <w:right w:val="nil"/>
            </w:tcBorders>
            <w:vAlign w:val="center"/>
          </w:tcPr>
          <w:p w14:paraId="450668FA" w14:textId="77777777" w:rsidR="000F108C" w:rsidRPr="00DD1AF9" w:rsidRDefault="000F108C" w:rsidP="002E00E2">
            <w:pPr>
              <w:rPr>
                <w:i/>
                <w:iCs/>
                <w:color w:val="E6005B"/>
                <w:sz w:val="16"/>
                <w:szCs w:val="16"/>
              </w:rPr>
            </w:pPr>
          </w:p>
        </w:tc>
      </w:tr>
      <w:tr w:rsidR="000F108C" w:rsidRPr="00DD1AF9" w14:paraId="6F92CDE1" w14:textId="77777777" w:rsidTr="002E00E2">
        <w:tc>
          <w:tcPr>
            <w:tcW w:w="1242" w:type="dxa"/>
            <w:tcBorders>
              <w:top w:val="single" w:sz="4" w:space="0" w:color="E6005B"/>
              <w:left w:val="single" w:sz="4" w:space="0" w:color="E6005B"/>
              <w:bottom w:val="single" w:sz="4" w:space="0" w:color="E6005B"/>
              <w:right w:val="single" w:sz="4" w:space="0" w:color="E6005B"/>
            </w:tcBorders>
          </w:tcPr>
          <w:p w14:paraId="77F4CA62" w14:textId="77777777" w:rsidR="000F108C" w:rsidRPr="00DD1AF9" w:rsidRDefault="000F108C" w:rsidP="002E00E2">
            <w:pPr>
              <w:rPr>
                <w:color w:val="E6005B"/>
                <w:sz w:val="16"/>
                <w:szCs w:val="16"/>
              </w:rPr>
            </w:pPr>
          </w:p>
        </w:tc>
        <w:tc>
          <w:tcPr>
            <w:tcW w:w="1560" w:type="dxa"/>
            <w:tcBorders>
              <w:top w:val="single" w:sz="4" w:space="0" w:color="E6005B"/>
              <w:left w:val="single" w:sz="4" w:space="0" w:color="E6005B"/>
              <w:bottom w:val="single" w:sz="4" w:space="0" w:color="E6005B"/>
              <w:right w:val="single" w:sz="4" w:space="0" w:color="E6005B"/>
            </w:tcBorders>
          </w:tcPr>
          <w:p w14:paraId="050513D5" w14:textId="77777777" w:rsidR="000F108C" w:rsidRPr="00DD1AF9" w:rsidRDefault="000F108C" w:rsidP="002E00E2">
            <w:pPr>
              <w:rPr>
                <w:color w:val="E6005B"/>
                <w:sz w:val="16"/>
                <w:szCs w:val="16"/>
              </w:rPr>
            </w:pPr>
          </w:p>
        </w:tc>
        <w:tc>
          <w:tcPr>
            <w:tcW w:w="1984" w:type="dxa"/>
            <w:tcBorders>
              <w:top w:val="single" w:sz="4" w:space="0" w:color="E6005B"/>
              <w:left w:val="single" w:sz="4" w:space="0" w:color="E6005B"/>
              <w:bottom w:val="single" w:sz="4" w:space="0" w:color="E6005B"/>
              <w:right w:val="single" w:sz="4" w:space="0" w:color="E6005B"/>
            </w:tcBorders>
          </w:tcPr>
          <w:p w14:paraId="2ED67A2B" w14:textId="77777777" w:rsidR="000F108C" w:rsidRPr="00DD1AF9" w:rsidRDefault="000F108C" w:rsidP="002E00E2">
            <w:pPr>
              <w:rPr>
                <w:color w:val="E6005B"/>
                <w:sz w:val="16"/>
                <w:szCs w:val="16"/>
              </w:rPr>
            </w:pPr>
          </w:p>
        </w:tc>
        <w:tc>
          <w:tcPr>
            <w:tcW w:w="3969" w:type="dxa"/>
            <w:tcBorders>
              <w:top w:val="nil"/>
              <w:left w:val="single" w:sz="4" w:space="0" w:color="E6005B"/>
              <w:bottom w:val="nil"/>
              <w:right w:val="nil"/>
            </w:tcBorders>
          </w:tcPr>
          <w:p w14:paraId="75198867" w14:textId="77777777" w:rsidR="000F108C" w:rsidRPr="00DD1AF9" w:rsidRDefault="000F108C" w:rsidP="002E00E2">
            <w:pPr>
              <w:rPr>
                <w:color w:val="E6005B"/>
                <w:sz w:val="16"/>
                <w:szCs w:val="16"/>
              </w:rPr>
            </w:pPr>
          </w:p>
        </w:tc>
      </w:tr>
    </w:tbl>
    <w:p w14:paraId="2DA06196" w14:textId="77777777" w:rsidR="002E0F2C" w:rsidRPr="001F73BE" w:rsidRDefault="002E0F2C" w:rsidP="00705E85"/>
    <w:sectPr w:rsidR="002E0F2C" w:rsidRPr="001F73BE" w:rsidSect="000F108C">
      <w:pgSz w:w="16838" w:h="23811" w:code="8"/>
      <w:pgMar w:top="678" w:right="1440" w:bottom="709"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1698E" w14:textId="77777777" w:rsidR="004719D4" w:rsidRDefault="004719D4" w:rsidP="00E35C70">
      <w:r>
        <w:separator/>
      </w:r>
    </w:p>
  </w:endnote>
  <w:endnote w:type="continuationSeparator" w:id="0">
    <w:p w14:paraId="3A26D05B" w14:textId="77777777" w:rsidR="004719D4" w:rsidRDefault="004719D4" w:rsidP="00E35C70">
      <w:r>
        <w:continuationSeparator/>
      </w:r>
    </w:p>
  </w:endnote>
  <w:endnote w:type="continuationNotice" w:id="1">
    <w:p w14:paraId="61B5AB6F" w14:textId="77777777" w:rsidR="004719D4" w:rsidRDefault="004719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roman"/>
    <w:notTrueType/>
    <w:pitch w:val="variable"/>
    <w:sig w:usb0="60000287" w:usb1="00000001" w:usb2="00000000" w:usb3="00000000" w:csb0="0000019F" w:csb1="00000000"/>
  </w:font>
  <w:font w:name="Verdana Pro">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27BB6" w14:textId="35361B6D" w:rsidR="00BC10AF" w:rsidRDefault="001306AE" w:rsidP="001306AE">
    <w:pPr>
      <w:pStyle w:val="Footer"/>
    </w:pPr>
    <w:r>
      <w:t>September 2024</w:t>
    </w:r>
    <w:r>
      <w:ptab w:relativeTo="margin" w:alignment="right" w:leader="none"/>
    </w:r>
    <w:r w:rsidRPr="00C51202">
      <w:fldChar w:fldCharType="begin"/>
    </w:r>
    <w:r w:rsidRPr="00C51202">
      <w:instrText xml:space="preserve"> PAGE   \* MERGEFORMAT </w:instrText>
    </w:r>
    <w:r w:rsidRPr="00C51202">
      <w:fldChar w:fldCharType="separate"/>
    </w:r>
    <w:r>
      <w:t>1</w:t>
    </w:r>
    <w:r w:rsidRPr="00C5120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AED67" w14:textId="5DEE513B" w:rsidR="004B0BBA" w:rsidRDefault="001306AE" w:rsidP="001306AE">
    <w:pPr>
      <w:pStyle w:val="Footer"/>
    </w:pPr>
    <w:r>
      <w:t>September 2024</w:t>
    </w:r>
    <w:r>
      <w:ptab w:relativeTo="margin" w:alignment="right" w:leader="none"/>
    </w:r>
    <w:r w:rsidRPr="00C51202">
      <w:fldChar w:fldCharType="begin"/>
    </w:r>
    <w:r w:rsidRPr="00C51202">
      <w:instrText xml:space="preserve"> PAGE   \* MERGEFORMAT </w:instrText>
    </w:r>
    <w:r w:rsidRPr="00C51202">
      <w:fldChar w:fldCharType="separate"/>
    </w:r>
    <w:r>
      <w:t>1</w:t>
    </w:r>
    <w:r w:rsidRPr="00C5120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FB17E" w14:textId="77777777" w:rsidR="004719D4" w:rsidRDefault="004719D4" w:rsidP="00E35C70">
      <w:r>
        <w:separator/>
      </w:r>
    </w:p>
  </w:footnote>
  <w:footnote w:type="continuationSeparator" w:id="0">
    <w:p w14:paraId="485360C8" w14:textId="77777777" w:rsidR="004719D4" w:rsidRDefault="004719D4" w:rsidP="00E35C70">
      <w:r>
        <w:continuationSeparator/>
      </w:r>
    </w:p>
  </w:footnote>
  <w:footnote w:type="continuationNotice" w:id="1">
    <w:p w14:paraId="4A0E5C61" w14:textId="77777777" w:rsidR="004719D4" w:rsidRDefault="004719D4">
      <w:pPr>
        <w:spacing w:after="0" w:line="240" w:lineRule="auto"/>
      </w:pPr>
    </w:p>
  </w:footnote>
  <w:footnote w:id="2">
    <w:p w14:paraId="36019DCD" w14:textId="77777777" w:rsidR="006C04EF" w:rsidRPr="00AD68CD" w:rsidRDefault="006C04EF" w:rsidP="006C04EF">
      <w:pPr>
        <w:shd w:val="clear" w:color="auto" w:fill="FFFFFF"/>
        <w:spacing w:after="0"/>
        <w:rPr>
          <w:rFonts w:ascii="Arial" w:eastAsia="Times New Roman" w:hAnsi="Arial"/>
          <w:color w:val="000000"/>
          <w:sz w:val="16"/>
          <w:szCs w:val="16"/>
        </w:rPr>
      </w:pPr>
      <w:r w:rsidRPr="00AD68CD">
        <w:rPr>
          <w:rStyle w:val="FootnoteReference"/>
          <w:sz w:val="16"/>
          <w:szCs w:val="16"/>
        </w:rPr>
        <w:footnoteRef/>
      </w:r>
      <w:r w:rsidRPr="00AD68CD">
        <w:rPr>
          <w:sz w:val="16"/>
          <w:szCs w:val="16"/>
        </w:rPr>
        <w:t xml:space="preserve"> </w:t>
      </w:r>
      <w:hyperlink r:id="rId1" w:history="1">
        <w:r w:rsidRPr="00AD68CD">
          <w:rPr>
            <w:rStyle w:val="Hyperlink"/>
            <w:rFonts w:ascii="Verdana Pro" w:hAnsi="Verdana Pro"/>
            <w:bCs/>
            <w:sz w:val="16"/>
            <w:szCs w:val="16"/>
          </w:rPr>
          <w:t>Standard University term dates:</w:t>
        </w:r>
      </w:hyperlink>
      <w:r w:rsidRPr="00AD68CD">
        <w:rPr>
          <w:rFonts w:ascii="Verdana Pro" w:hAnsi="Verdana Pro"/>
          <w:sz w:val="16"/>
          <w:szCs w:val="16"/>
        </w:rPr>
        <w:t xml:space="preserve"> The </w:t>
      </w:r>
      <w:r w:rsidRPr="00AD68CD">
        <w:rPr>
          <w:rFonts w:ascii="Verdana Pro" w:hAnsi="Verdana Pro"/>
          <w:color w:val="000000"/>
          <w:sz w:val="16"/>
          <w:szCs w:val="16"/>
        </w:rPr>
        <w:t>NTU teaching year is 30 weeks long for many of our undergraduate courses, which is split into three terms per academic year. Please note</w:t>
      </w:r>
      <w:r>
        <w:rPr>
          <w:rFonts w:ascii="Verdana Pro" w:hAnsi="Verdana Pro"/>
          <w:color w:val="000000"/>
          <w:sz w:val="16"/>
          <w:szCs w:val="16"/>
        </w:rPr>
        <w:t>,</w:t>
      </w:r>
      <w:r w:rsidRPr="00AD68CD">
        <w:rPr>
          <w:rFonts w:ascii="Verdana Pro" w:hAnsi="Verdana Pro"/>
          <w:color w:val="000000"/>
          <w:sz w:val="16"/>
          <w:szCs w:val="16"/>
        </w:rPr>
        <w:t xml:space="preserve"> term dates may vary. This is particularly true for courses</w:t>
      </w:r>
      <w:r w:rsidRPr="00AD68CD">
        <w:rPr>
          <w:rFonts w:ascii="Verdana Pro" w:eastAsia="Times New Roman" w:hAnsi="Verdana Pro"/>
          <w:color w:val="000000"/>
          <w:sz w:val="16"/>
          <w:szCs w:val="16"/>
        </w:rPr>
        <w:t xml:space="preserve"> taught at specific locations (Confetti, Mansfield &amp; Further Education at </w:t>
      </w:r>
      <w:r w:rsidRPr="00AD68CD">
        <w:rPr>
          <w:rFonts w:ascii="Verdana Pro" w:hAnsi="Verdana Pro"/>
          <w:sz w:val="16"/>
          <w:szCs w:val="16"/>
        </w:rPr>
        <w:t>Brackenhurst</w:t>
      </w:r>
      <w:r w:rsidRPr="00AD68CD">
        <w:rPr>
          <w:rFonts w:ascii="Verdana Pro" w:eastAsia="Times New Roman" w:hAnsi="Verdana Pro"/>
          <w:color w:val="000000"/>
          <w:sz w:val="16"/>
          <w:szCs w:val="16"/>
        </w:rPr>
        <w:t>); postgraduate courses</w:t>
      </w:r>
      <w:r>
        <w:rPr>
          <w:rFonts w:ascii="Verdana Pro" w:eastAsia="Times New Roman" w:hAnsi="Verdana Pro"/>
          <w:color w:val="000000"/>
          <w:sz w:val="16"/>
          <w:szCs w:val="16"/>
        </w:rPr>
        <w:t xml:space="preserve"> (</w:t>
      </w:r>
      <w:r w:rsidRPr="00AD68CD">
        <w:rPr>
          <w:rFonts w:ascii="Verdana Pro" w:eastAsia="Times New Roman" w:hAnsi="Verdana Pro"/>
          <w:color w:val="000000"/>
          <w:sz w:val="16"/>
          <w:szCs w:val="16"/>
        </w:rPr>
        <w:t>which can run for a full 12 months from their start date</w:t>
      </w:r>
      <w:r>
        <w:rPr>
          <w:rFonts w:ascii="Verdana Pro" w:eastAsia="Times New Roman" w:hAnsi="Verdana Pro"/>
          <w:color w:val="000000"/>
          <w:sz w:val="16"/>
          <w:szCs w:val="16"/>
        </w:rPr>
        <w:t>)</w:t>
      </w:r>
      <w:r w:rsidRPr="00AD68CD">
        <w:rPr>
          <w:rFonts w:ascii="Verdana Pro" w:eastAsia="Times New Roman" w:hAnsi="Verdana Pro"/>
          <w:color w:val="000000"/>
          <w:sz w:val="16"/>
          <w:szCs w:val="16"/>
        </w:rPr>
        <w:t>, and apprenticeships.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19C42" w14:textId="77777777" w:rsidR="00A50EA2" w:rsidRDefault="00000000" w:rsidP="00E35C70">
    <w:pPr>
      <w:pStyle w:val="Header"/>
    </w:pPr>
    <w:sdt>
      <w:sdtPr>
        <w:id w:val="171999623"/>
        <w:placeholder>
          <w:docPart w:val="849BF9B5DB1D7E4E98B519AB0358F351"/>
        </w:placeholder>
        <w:temporary/>
        <w:showingPlcHdr/>
      </w:sdtPr>
      <w:sdtContent>
        <w:r w:rsidR="00A50EA2">
          <w:t>[Type text]</w:t>
        </w:r>
      </w:sdtContent>
    </w:sdt>
    <w:r w:rsidR="00A50EA2">
      <w:ptab w:relativeTo="margin" w:alignment="center" w:leader="none"/>
    </w:r>
    <w:sdt>
      <w:sdtPr>
        <w:id w:val="171999624"/>
        <w:placeholder>
          <w:docPart w:val="3BA962175DCE694F8E65D8C40B1EED39"/>
        </w:placeholder>
        <w:temporary/>
        <w:showingPlcHdr/>
      </w:sdtPr>
      <w:sdtContent>
        <w:r w:rsidR="00A50EA2">
          <w:t>[Type text]</w:t>
        </w:r>
      </w:sdtContent>
    </w:sdt>
    <w:r w:rsidR="00A50EA2">
      <w:ptab w:relativeTo="margin" w:alignment="right" w:leader="none"/>
    </w:r>
    <w:sdt>
      <w:sdtPr>
        <w:id w:val="171999625"/>
        <w:placeholder>
          <w:docPart w:val="799510A67553F049B5778697876A20BC"/>
        </w:placeholder>
        <w:temporary/>
        <w:showingPlcHdr/>
      </w:sdtPr>
      <w:sdtContent>
        <w:r w:rsidR="00A50EA2">
          <w:t>[Type text]</w:t>
        </w:r>
      </w:sdtContent>
    </w:sdt>
  </w:p>
  <w:p w14:paraId="4AD88A89" w14:textId="77777777" w:rsidR="00A50EA2" w:rsidRDefault="00A50EA2" w:rsidP="00E35C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303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4"/>
    </w:tblGrid>
    <w:tr w:rsidR="00926F30" w:rsidRPr="000E33E2" w14:paraId="1420BBC2" w14:textId="77777777" w:rsidTr="00926F30">
      <w:trPr>
        <w:trHeight w:val="623"/>
      </w:trPr>
      <w:tc>
        <w:tcPr>
          <w:tcW w:w="3034" w:type="dxa"/>
        </w:tcPr>
        <w:p w14:paraId="6B5417C4" w14:textId="3356F033" w:rsidR="00926F30" w:rsidRPr="00F535CE" w:rsidRDefault="00926F30" w:rsidP="00FE3972">
          <w:pPr>
            <w:pStyle w:val="Header"/>
          </w:pPr>
        </w:p>
      </w:tc>
    </w:tr>
  </w:tbl>
  <w:p w14:paraId="1D54D147" w14:textId="7434B35F" w:rsidR="00A50EA2" w:rsidRPr="00F535CE" w:rsidRDefault="00A50EA2" w:rsidP="00E35C70">
    <w:pPr>
      <w:pStyle w:val="Header"/>
    </w:pPr>
  </w:p>
  <w:p w14:paraId="04907254" w14:textId="6A96C865" w:rsidR="00A50EA2" w:rsidRPr="00F535CE" w:rsidRDefault="00A50EA2" w:rsidP="00E35C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6D979" w14:textId="3C5681DB" w:rsidR="00F258D4" w:rsidRPr="003127BC" w:rsidRDefault="004A0DAC" w:rsidP="003127BC">
    <w:pPr>
      <w:pStyle w:val="Header"/>
      <w:rPr>
        <w:color w:val="E6005B"/>
      </w:rPr>
    </w:pPr>
    <w:r w:rsidRPr="003127BC">
      <w:rPr>
        <w:noProof/>
        <w:color w:val="8DE1FF" w:themeColor="accent4" w:themeTint="66"/>
        <w:lang w:eastAsia="ja-JP"/>
      </w:rPr>
      <mc:AlternateContent>
        <mc:Choice Requires="wps">
          <w:drawing>
            <wp:anchor distT="0" distB="0" distL="114300" distR="114300" simplePos="0" relativeHeight="251658240" behindDoc="0" locked="0" layoutInCell="1" allowOverlap="1" wp14:anchorId="6A299523" wp14:editId="1E2E2FAE">
              <wp:simplePos x="0" y="0"/>
              <wp:positionH relativeFrom="page">
                <wp:align>right</wp:align>
              </wp:positionH>
              <wp:positionV relativeFrom="paragraph">
                <wp:posOffset>-31115</wp:posOffset>
              </wp:positionV>
              <wp:extent cx="3168650" cy="164655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1646555"/>
                      </a:xfrm>
                      <a:prstGeom prst="rect">
                        <a:avLst/>
                      </a:prstGeom>
                      <a:solidFill>
                        <a:srgbClr val="FFFFFF"/>
                      </a:solidFill>
                      <a:ln w="9525">
                        <a:noFill/>
                        <a:miter lim="800000"/>
                        <a:headEnd/>
                        <a:tailEnd/>
                      </a:ln>
                    </wps:spPr>
                    <wps:txbx>
                      <w:txbxContent>
                        <w:p w14:paraId="7A380638" w14:textId="442E52DE" w:rsidR="004A0DAC" w:rsidRPr="003127BC" w:rsidRDefault="001420A1" w:rsidP="004A0DAC">
                          <w:pPr>
                            <w:rPr>
                              <w:color w:val="E6005B"/>
                            </w:rPr>
                          </w:pPr>
                          <w:r>
                            <w:rPr>
                              <w:color w:val="E6005B"/>
                              <w:sz w:val="48"/>
                            </w:rPr>
                            <w:t>QHS</w:t>
                          </w:r>
                          <w:r w:rsidR="001913AE" w:rsidRPr="001913AE">
                            <w:rPr>
                              <w:color w:val="E6005B"/>
                              <w:sz w:val="48"/>
                              <w:szCs w:val="48"/>
                            </w:rPr>
                            <w:t xml:space="preserve"> </w:t>
                          </w:r>
                          <w:r w:rsidR="001A2FB3">
                            <w:rPr>
                              <w:color w:val="E6005B"/>
                              <w:sz w:val="144"/>
                              <w:szCs w:val="144"/>
                            </w:rPr>
                            <w:t>15D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99523" id="_x0000_t202" coordsize="21600,21600" o:spt="202" path="m,l,21600r21600,l21600,xe">
              <v:stroke joinstyle="miter"/>
              <v:path gradientshapeok="t" o:connecttype="rect"/>
            </v:shapetype>
            <v:shape id="Text Box 2" o:spid="_x0000_s1026" type="#_x0000_t202" style="position:absolute;margin-left:198.3pt;margin-top:-2.45pt;width:249.5pt;height:129.6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" stroked="f">
              <v:textbox>
                <w:txbxContent>
                  <w:p w14:paraId="7A380638" w14:textId="442E52DE" w:rsidR="004A0DAC" w:rsidRPr="003127BC" w:rsidRDefault="001420A1" w:rsidP="004A0DAC">
                    <w:pPr>
                      <w:rPr>
                        <w:color w:val="E6005B"/>
                      </w:rPr>
                    </w:pPr>
                    <w:r>
                      <w:rPr>
                        <w:color w:val="E6005B"/>
                        <w:sz w:val="48"/>
                      </w:rPr>
                      <w:t>QHS</w:t>
                    </w:r>
                    <w:r w:rsidR="001913AE" w:rsidRPr="001913AE">
                      <w:rPr>
                        <w:color w:val="E6005B"/>
                        <w:sz w:val="48"/>
                        <w:szCs w:val="48"/>
                      </w:rPr>
                      <w:t xml:space="preserve"> </w:t>
                    </w:r>
                    <w:r w:rsidR="001A2FB3">
                      <w:rPr>
                        <w:color w:val="E6005B"/>
                        <w:sz w:val="144"/>
                        <w:szCs w:val="144"/>
                      </w:rPr>
                      <w:t>15D</w:t>
                    </w:r>
                  </w:p>
                </w:txbxContent>
              </v:textbox>
              <w10:wrap anchorx="page"/>
            </v:shape>
          </w:pict>
        </mc:Fallback>
      </mc:AlternateContent>
    </w:r>
    <w:r w:rsidR="00A428F0" w:rsidRPr="003127BC">
      <w:rPr>
        <w:color w:val="E6005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0F06"/>
    <w:multiLevelType w:val="multilevel"/>
    <w:tmpl w:val="22A6820A"/>
    <w:lvl w:ilvl="0">
      <w:start w:val="1"/>
      <w:numFmt w:val="decimal"/>
      <w:lvlText w:val="%1."/>
      <w:lvlJc w:val="left"/>
      <w:pPr>
        <w:ind w:left="1080" w:hanging="720"/>
      </w:pPr>
      <w:rPr>
        <w:rFonts w:hint="default"/>
      </w:rPr>
    </w:lvl>
    <w:lvl w:ilvl="1">
      <w:start w:val="1"/>
      <w:numFmt w:val="none"/>
      <w:pStyle w:val="Contentstext"/>
      <w:lvlText w:val="1.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B597402"/>
    <w:multiLevelType w:val="hybridMultilevel"/>
    <w:tmpl w:val="6C72B06E"/>
    <w:lvl w:ilvl="0" w:tplc="F6FA6DE4">
      <w:start w:val="1"/>
      <w:numFmt w:val="bullet"/>
      <w:pStyle w:val="Explnotestext"/>
      <w:lvlText w:val=""/>
      <w:lvlJc w:val="left"/>
      <w:pPr>
        <w:ind w:left="720" w:hanging="360"/>
      </w:pPr>
      <w:rPr>
        <w:rFonts w:ascii="Wingdings 2" w:hAnsi="Wingdings 2" w:hint="default"/>
        <w:color w:val="54D2FF" w:themeColor="accent4"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A7070C"/>
    <w:multiLevelType w:val="hybridMultilevel"/>
    <w:tmpl w:val="19D08D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09B21D2"/>
    <w:multiLevelType w:val="hybridMultilevel"/>
    <w:tmpl w:val="7F52CF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6217420"/>
    <w:multiLevelType w:val="hybridMultilevel"/>
    <w:tmpl w:val="8EB43220"/>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3E5E54CE"/>
    <w:multiLevelType w:val="hybridMultilevel"/>
    <w:tmpl w:val="669602FC"/>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40B803D2"/>
    <w:multiLevelType w:val="hybridMultilevel"/>
    <w:tmpl w:val="8DFA54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78C16D9"/>
    <w:multiLevelType w:val="hybridMultilevel"/>
    <w:tmpl w:val="ADD40E3A"/>
    <w:lvl w:ilvl="0" w:tplc="18AE5128">
      <w:start w:val="1"/>
      <w:numFmt w:val="bullet"/>
      <w:pStyle w:val="squarebullets"/>
      <w:lvlText w:val=""/>
      <w:lvlJc w:val="left"/>
      <w:pPr>
        <w:ind w:left="2154" w:hanging="360"/>
      </w:pPr>
      <w:rPr>
        <w:rFonts w:ascii="Wingdings" w:hAnsi="Wingdings" w:hint="default"/>
        <w:b w:val="0"/>
        <w:bCs w:val="0"/>
        <w:color w:val="E6005B"/>
        <w:sz w:val="20"/>
        <w:szCs w:val="20"/>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8" w15:restartNumberingAfterBreak="0">
    <w:nsid w:val="489D00E4"/>
    <w:multiLevelType w:val="hybridMultilevel"/>
    <w:tmpl w:val="0EB6C5CE"/>
    <w:lvl w:ilvl="0" w:tplc="F14EE064">
      <w:start w:val="1"/>
      <w:numFmt w:val="bullet"/>
      <w:pStyle w:val="Explannotes-bullets"/>
      <w:lvlText w:val=""/>
      <w:lvlJc w:val="left"/>
      <w:pPr>
        <w:ind w:left="2709" w:hanging="360"/>
      </w:pPr>
      <w:rPr>
        <w:rFonts w:ascii="Wingdings" w:hAnsi="Wingdings" w:hint="default"/>
        <w:color w:val="E6005B"/>
      </w:rPr>
    </w:lvl>
    <w:lvl w:ilvl="1" w:tplc="08090003" w:tentative="1">
      <w:start w:val="1"/>
      <w:numFmt w:val="bullet"/>
      <w:lvlText w:val="o"/>
      <w:lvlJc w:val="left"/>
      <w:pPr>
        <w:ind w:left="3429" w:hanging="360"/>
      </w:pPr>
      <w:rPr>
        <w:rFonts w:ascii="Courier New" w:hAnsi="Courier New" w:cs="Courier New" w:hint="default"/>
      </w:rPr>
    </w:lvl>
    <w:lvl w:ilvl="2" w:tplc="08090005" w:tentative="1">
      <w:start w:val="1"/>
      <w:numFmt w:val="bullet"/>
      <w:lvlText w:val=""/>
      <w:lvlJc w:val="left"/>
      <w:pPr>
        <w:ind w:left="4149" w:hanging="360"/>
      </w:pPr>
      <w:rPr>
        <w:rFonts w:ascii="Wingdings" w:hAnsi="Wingdings" w:hint="default"/>
      </w:rPr>
    </w:lvl>
    <w:lvl w:ilvl="3" w:tplc="08090001" w:tentative="1">
      <w:start w:val="1"/>
      <w:numFmt w:val="bullet"/>
      <w:lvlText w:val=""/>
      <w:lvlJc w:val="left"/>
      <w:pPr>
        <w:ind w:left="4869" w:hanging="360"/>
      </w:pPr>
      <w:rPr>
        <w:rFonts w:ascii="Symbol" w:hAnsi="Symbol" w:hint="default"/>
      </w:rPr>
    </w:lvl>
    <w:lvl w:ilvl="4" w:tplc="08090003" w:tentative="1">
      <w:start w:val="1"/>
      <w:numFmt w:val="bullet"/>
      <w:lvlText w:val="o"/>
      <w:lvlJc w:val="left"/>
      <w:pPr>
        <w:ind w:left="5589" w:hanging="360"/>
      </w:pPr>
      <w:rPr>
        <w:rFonts w:ascii="Courier New" w:hAnsi="Courier New" w:cs="Courier New" w:hint="default"/>
      </w:rPr>
    </w:lvl>
    <w:lvl w:ilvl="5" w:tplc="08090005" w:tentative="1">
      <w:start w:val="1"/>
      <w:numFmt w:val="bullet"/>
      <w:lvlText w:val=""/>
      <w:lvlJc w:val="left"/>
      <w:pPr>
        <w:ind w:left="6309" w:hanging="360"/>
      </w:pPr>
      <w:rPr>
        <w:rFonts w:ascii="Wingdings" w:hAnsi="Wingdings" w:hint="default"/>
      </w:rPr>
    </w:lvl>
    <w:lvl w:ilvl="6" w:tplc="08090001" w:tentative="1">
      <w:start w:val="1"/>
      <w:numFmt w:val="bullet"/>
      <w:lvlText w:val=""/>
      <w:lvlJc w:val="left"/>
      <w:pPr>
        <w:ind w:left="7029" w:hanging="360"/>
      </w:pPr>
      <w:rPr>
        <w:rFonts w:ascii="Symbol" w:hAnsi="Symbol" w:hint="default"/>
      </w:rPr>
    </w:lvl>
    <w:lvl w:ilvl="7" w:tplc="08090003" w:tentative="1">
      <w:start w:val="1"/>
      <w:numFmt w:val="bullet"/>
      <w:lvlText w:val="o"/>
      <w:lvlJc w:val="left"/>
      <w:pPr>
        <w:ind w:left="7749" w:hanging="360"/>
      </w:pPr>
      <w:rPr>
        <w:rFonts w:ascii="Courier New" w:hAnsi="Courier New" w:cs="Courier New" w:hint="default"/>
      </w:rPr>
    </w:lvl>
    <w:lvl w:ilvl="8" w:tplc="08090005" w:tentative="1">
      <w:start w:val="1"/>
      <w:numFmt w:val="bullet"/>
      <w:lvlText w:val=""/>
      <w:lvlJc w:val="left"/>
      <w:pPr>
        <w:ind w:left="8469" w:hanging="360"/>
      </w:pPr>
      <w:rPr>
        <w:rFonts w:ascii="Wingdings" w:hAnsi="Wingdings" w:hint="default"/>
      </w:rPr>
    </w:lvl>
  </w:abstractNum>
  <w:abstractNum w:abstractNumId="9" w15:restartNumberingAfterBreak="0">
    <w:nsid w:val="4B276013"/>
    <w:multiLevelType w:val="hybridMultilevel"/>
    <w:tmpl w:val="F42CE5C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4FE07914"/>
    <w:multiLevelType w:val="multilevel"/>
    <w:tmpl w:val="3A1C9862"/>
    <w:lvl w:ilvl="0">
      <w:start w:val="1"/>
      <w:numFmt w:val="decimal"/>
      <w:pStyle w:val="Heading1"/>
      <w:lvlText w:val="%1."/>
      <w:lvlJc w:val="left"/>
      <w:pPr>
        <w:ind w:left="7570" w:hanging="340"/>
      </w:pPr>
      <w:rPr>
        <w:rFonts w:ascii="Verdana" w:eastAsiaTheme="minorEastAsia" w:hAnsi="Verdana" w:cs="Arial"/>
        <w:b/>
        <w:bCs w:val="0"/>
        <w:i w:val="0"/>
        <w:iCs w:val="0"/>
        <w: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Reqstext"/>
      <w:lvlText w:val="%1.%2"/>
      <w:lvlJc w:val="left"/>
      <w:pPr>
        <w:ind w:left="567" w:hanging="567"/>
      </w:pPr>
      <w:rPr>
        <w:rFonts w:ascii="Verdana" w:hAnsi="Verdana" w:hint="default"/>
        <w:sz w:val="20"/>
      </w:rPr>
    </w:lvl>
    <w:lvl w:ilvl="2">
      <w:start w:val="1"/>
      <w:numFmt w:val="lowerLetter"/>
      <w:pStyle w:val="bulletedrequirements"/>
      <w:lvlText w:val="%3."/>
      <w:lvlJc w:val="left"/>
      <w:pPr>
        <w:ind w:left="851" w:hanging="171"/>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1" w15:restartNumberingAfterBreak="0">
    <w:nsid w:val="548246C3"/>
    <w:multiLevelType w:val="hybridMultilevel"/>
    <w:tmpl w:val="F3A0F0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8207D3C"/>
    <w:multiLevelType w:val="hybridMultilevel"/>
    <w:tmpl w:val="680E3E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7CA71DC"/>
    <w:multiLevelType w:val="hybridMultilevel"/>
    <w:tmpl w:val="E8F8F794"/>
    <w:lvl w:ilvl="0" w:tplc="7FA42426">
      <w:start w:val="1"/>
      <w:numFmt w:val="lowerLetter"/>
      <w:pStyle w:val="bulletedreqs"/>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8CB7ABE"/>
    <w:multiLevelType w:val="hybridMultilevel"/>
    <w:tmpl w:val="46EE9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763021"/>
    <w:multiLevelType w:val="hybridMultilevel"/>
    <w:tmpl w:val="26A29912"/>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7C2B4BE1"/>
    <w:multiLevelType w:val="hybridMultilevel"/>
    <w:tmpl w:val="7B70FF6A"/>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1322582742">
    <w:abstractNumId w:val="13"/>
  </w:num>
  <w:num w:numId="2" w16cid:durableId="1380743714">
    <w:abstractNumId w:val="7"/>
  </w:num>
  <w:num w:numId="3" w16cid:durableId="828980641">
    <w:abstractNumId w:val="0"/>
  </w:num>
  <w:num w:numId="4" w16cid:durableId="171918518">
    <w:abstractNumId w:val="10"/>
  </w:num>
  <w:num w:numId="5" w16cid:durableId="1753088721">
    <w:abstractNumId w:val="8"/>
  </w:num>
  <w:num w:numId="6" w16cid:durableId="84621050">
    <w:abstractNumId w:val="13"/>
    <w:lvlOverride w:ilvl="0">
      <w:startOverride w:val="1"/>
    </w:lvlOverride>
  </w:num>
  <w:num w:numId="7" w16cid:durableId="1662583114">
    <w:abstractNumId w:val="13"/>
    <w:lvlOverride w:ilvl="0">
      <w:startOverride w:val="1"/>
    </w:lvlOverride>
  </w:num>
  <w:num w:numId="8" w16cid:durableId="174929173">
    <w:abstractNumId w:val="13"/>
    <w:lvlOverride w:ilvl="0">
      <w:startOverride w:val="1"/>
    </w:lvlOverride>
  </w:num>
  <w:num w:numId="9" w16cid:durableId="787503674">
    <w:abstractNumId w:val="13"/>
    <w:lvlOverride w:ilvl="0">
      <w:startOverride w:val="1"/>
    </w:lvlOverride>
  </w:num>
  <w:num w:numId="10" w16cid:durableId="423690606">
    <w:abstractNumId w:val="13"/>
    <w:lvlOverride w:ilvl="0">
      <w:startOverride w:val="1"/>
    </w:lvlOverride>
  </w:num>
  <w:num w:numId="11" w16cid:durableId="1577859258">
    <w:abstractNumId w:val="13"/>
    <w:lvlOverride w:ilvl="0">
      <w:startOverride w:val="1"/>
    </w:lvlOverride>
  </w:num>
  <w:num w:numId="12" w16cid:durableId="703798437">
    <w:abstractNumId w:val="13"/>
    <w:lvlOverride w:ilvl="0">
      <w:startOverride w:val="1"/>
    </w:lvlOverride>
  </w:num>
  <w:num w:numId="13" w16cid:durableId="331952587">
    <w:abstractNumId w:val="13"/>
    <w:lvlOverride w:ilvl="0">
      <w:startOverride w:val="1"/>
    </w:lvlOverride>
  </w:num>
  <w:num w:numId="14" w16cid:durableId="323700964">
    <w:abstractNumId w:val="13"/>
    <w:lvlOverride w:ilvl="0">
      <w:startOverride w:val="1"/>
    </w:lvlOverride>
  </w:num>
  <w:num w:numId="15" w16cid:durableId="1970933630">
    <w:abstractNumId w:val="13"/>
    <w:lvlOverride w:ilvl="0">
      <w:startOverride w:val="1"/>
    </w:lvlOverride>
  </w:num>
  <w:num w:numId="16" w16cid:durableId="875578586">
    <w:abstractNumId w:val="13"/>
    <w:lvlOverride w:ilvl="0">
      <w:startOverride w:val="1"/>
    </w:lvlOverride>
  </w:num>
  <w:num w:numId="17" w16cid:durableId="112021939">
    <w:abstractNumId w:val="13"/>
    <w:lvlOverride w:ilvl="0">
      <w:startOverride w:val="1"/>
    </w:lvlOverride>
  </w:num>
  <w:num w:numId="18" w16cid:durableId="574780851">
    <w:abstractNumId w:val="13"/>
    <w:lvlOverride w:ilvl="0">
      <w:startOverride w:val="1"/>
    </w:lvlOverride>
  </w:num>
  <w:num w:numId="19" w16cid:durableId="1022242506">
    <w:abstractNumId w:val="1"/>
  </w:num>
  <w:num w:numId="20" w16cid:durableId="980303579">
    <w:abstractNumId w:val="4"/>
  </w:num>
  <w:num w:numId="21" w16cid:durableId="1678574594">
    <w:abstractNumId w:val="15"/>
  </w:num>
  <w:num w:numId="22" w16cid:durableId="1493369109">
    <w:abstractNumId w:val="2"/>
  </w:num>
  <w:num w:numId="23" w16cid:durableId="2137023026">
    <w:abstractNumId w:val="12"/>
  </w:num>
  <w:num w:numId="24" w16cid:durableId="1178348771">
    <w:abstractNumId w:val="6"/>
  </w:num>
  <w:num w:numId="25" w16cid:durableId="2029866104">
    <w:abstractNumId w:val="11"/>
  </w:num>
  <w:num w:numId="26" w16cid:durableId="1776751745">
    <w:abstractNumId w:val="5"/>
  </w:num>
  <w:num w:numId="27" w16cid:durableId="491026653">
    <w:abstractNumId w:val="16"/>
  </w:num>
  <w:num w:numId="28" w16cid:durableId="1162158933">
    <w:abstractNumId w:val="3"/>
  </w:num>
  <w:num w:numId="29" w16cid:durableId="523439737">
    <w:abstractNumId w:val="14"/>
  </w:num>
  <w:num w:numId="30" w16cid:durableId="1265839889">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07D"/>
    <w:rsid w:val="0000405E"/>
    <w:rsid w:val="0000487E"/>
    <w:rsid w:val="00004ECA"/>
    <w:rsid w:val="00010AC9"/>
    <w:rsid w:val="000174E8"/>
    <w:rsid w:val="00026977"/>
    <w:rsid w:val="00031120"/>
    <w:rsid w:val="000405C9"/>
    <w:rsid w:val="000439BE"/>
    <w:rsid w:val="0004648C"/>
    <w:rsid w:val="00053A43"/>
    <w:rsid w:val="00057218"/>
    <w:rsid w:val="00057D8D"/>
    <w:rsid w:val="0006408A"/>
    <w:rsid w:val="00065112"/>
    <w:rsid w:val="00067075"/>
    <w:rsid w:val="00067690"/>
    <w:rsid w:val="00067D9D"/>
    <w:rsid w:val="00073EC9"/>
    <w:rsid w:val="00076AD2"/>
    <w:rsid w:val="00077F43"/>
    <w:rsid w:val="00082297"/>
    <w:rsid w:val="00083F11"/>
    <w:rsid w:val="000869BF"/>
    <w:rsid w:val="00095908"/>
    <w:rsid w:val="00096625"/>
    <w:rsid w:val="00096870"/>
    <w:rsid w:val="000A0E8F"/>
    <w:rsid w:val="000A3524"/>
    <w:rsid w:val="000A4303"/>
    <w:rsid w:val="000A4E6E"/>
    <w:rsid w:val="000A6540"/>
    <w:rsid w:val="000B1B55"/>
    <w:rsid w:val="000B6669"/>
    <w:rsid w:val="000B7109"/>
    <w:rsid w:val="000C08C3"/>
    <w:rsid w:val="000C1FB1"/>
    <w:rsid w:val="000C7163"/>
    <w:rsid w:val="000D0B56"/>
    <w:rsid w:val="000D0FD9"/>
    <w:rsid w:val="000D642B"/>
    <w:rsid w:val="000D6578"/>
    <w:rsid w:val="000D74AD"/>
    <w:rsid w:val="000E1EAD"/>
    <w:rsid w:val="000E247E"/>
    <w:rsid w:val="000E33E2"/>
    <w:rsid w:val="000E5D3B"/>
    <w:rsid w:val="000F0C19"/>
    <w:rsid w:val="000F108C"/>
    <w:rsid w:val="000F118C"/>
    <w:rsid w:val="000F435B"/>
    <w:rsid w:val="00104097"/>
    <w:rsid w:val="00106324"/>
    <w:rsid w:val="00106D57"/>
    <w:rsid w:val="001167D1"/>
    <w:rsid w:val="001205A7"/>
    <w:rsid w:val="00120CE1"/>
    <w:rsid w:val="00125AF9"/>
    <w:rsid w:val="00126139"/>
    <w:rsid w:val="00127679"/>
    <w:rsid w:val="001306AE"/>
    <w:rsid w:val="00131042"/>
    <w:rsid w:val="00134C07"/>
    <w:rsid w:val="001357CD"/>
    <w:rsid w:val="001375EF"/>
    <w:rsid w:val="001420A1"/>
    <w:rsid w:val="00144622"/>
    <w:rsid w:val="00147CCF"/>
    <w:rsid w:val="00150887"/>
    <w:rsid w:val="00154534"/>
    <w:rsid w:val="00157342"/>
    <w:rsid w:val="00164D10"/>
    <w:rsid w:val="00180478"/>
    <w:rsid w:val="0018226D"/>
    <w:rsid w:val="00182E85"/>
    <w:rsid w:val="001866CF"/>
    <w:rsid w:val="00186D84"/>
    <w:rsid w:val="001913AE"/>
    <w:rsid w:val="001942C4"/>
    <w:rsid w:val="00195AF3"/>
    <w:rsid w:val="001A0B01"/>
    <w:rsid w:val="001A2FB3"/>
    <w:rsid w:val="001A433B"/>
    <w:rsid w:val="001B1898"/>
    <w:rsid w:val="001B402D"/>
    <w:rsid w:val="001B453B"/>
    <w:rsid w:val="001B6139"/>
    <w:rsid w:val="001C2AB3"/>
    <w:rsid w:val="001C4F14"/>
    <w:rsid w:val="001D2A61"/>
    <w:rsid w:val="001E28AC"/>
    <w:rsid w:val="001E5CDF"/>
    <w:rsid w:val="001F73BE"/>
    <w:rsid w:val="00211E38"/>
    <w:rsid w:val="00214EDA"/>
    <w:rsid w:val="00217780"/>
    <w:rsid w:val="0022180C"/>
    <w:rsid w:val="002259B4"/>
    <w:rsid w:val="002269DD"/>
    <w:rsid w:val="00232BBC"/>
    <w:rsid w:val="0023454D"/>
    <w:rsid w:val="002347A1"/>
    <w:rsid w:val="00237E96"/>
    <w:rsid w:val="00246CB1"/>
    <w:rsid w:val="00247B8D"/>
    <w:rsid w:val="00247D57"/>
    <w:rsid w:val="00251A81"/>
    <w:rsid w:val="00256E2B"/>
    <w:rsid w:val="002611F5"/>
    <w:rsid w:val="002635D4"/>
    <w:rsid w:val="002663B5"/>
    <w:rsid w:val="00275216"/>
    <w:rsid w:val="00275912"/>
    <w:rsid w:val="00281568"/>
    <w:rsid w:val="00281CC4"/>
    <w:rsid w:val="0028366B"/>
    <w:rsid w:val="002843D8"/>
    <w:rsid w:val="0028547C"/>
    <w:rsid w:val="00285598"/>
    <w:rsid w:val="0028684C"/>
    <w:rsid w:val="00286D3B"/>
    <w:rsid w:val="0029037F"/>
    <w:rsid w:val="00293D67"/>
    <w:rsid w:val="002952EC"/>
    <w:rsid w:val="002A32C6"/>
    <w:rsid w:val="002A5B5E"/>
    <w:rsid w:val="002B17D5"/>
    <w:rsid w:val="002B729A"/>
    <w:rsid w:val="002C1F1C"/>
    <w:rsid w:val="002C73FC"/>
    <w:rsid w:val="002D44DE"/>
    <w:rsid w:val="002E0F2C"/>
    <w:rsid w:val="002E1AB7"/>
    <w:rsid w:val="002E6E42"/>
    <w:rsid w:val="002F0934"/>
    <w:rsid w:val="002F0F1B"/>
    <w:rsid w:val="002F135B"/>
    <w:rsid w:val="002F1C62"/>
    <w:rsid w:val="002F2832"/>
    <w:rsid w:val="002F419B"/>
    <w:rsid w:val="002F5A0A"/>
    <w:rsid w:val="002F5CA5"/>
    <w:rsid w:val="00300AFE"/>
    <w:rsid w:val="003105FE"/>
    <w:rsid w:val="00310C66"/>
    <w:rsid w:val="003127BC"/>
    <w:rsid w:val="00314C72"/>
    <w:rsid w:val="0031604E"/>
    <w:rsid w:val="003167E7"/>
    <w:rsid w:val="00321974"/>
    <w:rsid w:val="00323857"/>
    <w:rsid w:val="003257A8"/>
    <w:rsid w:val="00330872"/>
    <w:rsid w:val="00335DA4"/>
    <w:rsid w:val="003360AA"/>
    <w:rsid w:val="00343732"/>
    <w:rsid w:val="0034720C"/>
    <w:rsid w:val="00347DF2"/>
    <w:rsid w:val="00356B64"/>
    <w:rsid w:val="00357B8B"/>
    <w:rsid w:val="003654D2"/>
    <w:rsid w:val="00367945"/>
    <w:rsid w:val="003702C8"/>
    <w:rsid w:val="0037339F"/>
    <w:rsid w:val="0037347C"/>
    <w:rsid w:val="00376AC9"/>
    <w:rsid w:val="00376BD1"/>
    <w:rsid w:val="00382CD5"/>
    <w:rsid w:val="00384996"/>
    <w:rsid w:val="0038598B"/>
    <w:rsid w:val="003878DE"/>
    <w:rsid w:val="00394355"/>
    <w:rsid w:val="00397C0D"/>
    <w:rsid w:val="003A471D"/>
    <w:rsid w:val="003A4B9E"/>
    <w:rsid w:val="003A6ED4"/>
    <w:rsid w:val="003A7C16"/>
    <w:rsid w:val="003B3EB9"/>
    <w:rsid w:val="003B5775"/>
    <w:rsid w:val="003B63EC"/>
    <w:rsid w:val="003C19D3"/>
    <w:rsid w:val="003C1C4C"/>
    <w:rsid w:val="003C346C"/>
    <w:rsid w:val="003C7F0D"/>
    <w:rsid w:val="003D63F9"/>
    <w:rsid w:val="003D7100"/>
    <w:rsid w:val="003E1245"/>
    <w:rsid w:val="003E37C7"/>
    <w:rsid w:val="003E7475"/>
    <w:rsid w:val="003F3109"/>
    <w:rsid w:val="004015D4"/>
    <w:rsid w:val="00403FAF"/>
    <w:rsid w:val="00411909"/>
    <w:rsid w:val="0041191F"/>
    <w:rsid w:val="00415311"/>
    <w:rsid w:val="0041648D"/>
    <w:rsid w:val="00416FDC"/>
    <w:rsid w:val="00417B83"/>
    <w:rsid w:val="00417E2A"/>
    <w:rsid w:val="00422617"/>
    <w:rsid w:val="004257EE"/>
    <w:rsid w:val="0042741D"/>
    <w:rsid w:val="004301F4"/>
    <w:rsid w:val="00433143"/>
    <w:rsid w:val="00437B12"/>
    <w:rsid w:val="004441B4"/>
    <w:rsid w:val="00444879"/>
    <w:rsid w:val="00447705"/>
    <w:rsid w:val="00456395"/>
    <w:rsid w:val="00465362"/>
    <w:rsid w:val="0047029E"/>
    <w:rsid w:val="004719D4"/>
    <w:rsid w:val="00480033"/>
    <w:rsid w:val="00480ACF"/>
    <w:rsid w:val="00492459"/>
    <w:rsid w:val="004926A5"/>
    <w:rsid w:val="004956CD"/>
    <w:rsid w:val="00496C6C"/>
    <w:rsid w:val="004A0DAC"/>
    <w:rsid w:val="004A1D78"/>
    <w:rsid w:val="004A5190"/>
    <w:rsid w:val="004B0BBA"/>
    <w:rsid w:val="004B36D1"/>
    <w:rsid w:val="004B6387"/>
    <w:rsid w:val="004B782D"/>
    <w:rsid w:val="004C15F3"/>
    <w:rsid w:val="004C6636"/>
    <w:rsid w:val="004D382B"/>
    <w:rsid w:val="004D4B68"/>
    <w:rsid w:val="004D7F17"/>
    <w:rsid w:val="004E0156"/>
    <w:rsid w:val="004E04DC"/>
    <w:rsid w:val="004E0808"/>
    <w:rsid w:val="004E2F45"/>
    <w:rsid w:val="004E4F39"/>
    <w:rsid w:val="004E53FE"/>
    <w:rsid w:val="004E7BDB"/>
    <w:rsid w:val="004E7F22"/>
    <w:rsid w:val="004F0619"/>
    <w:rsid w:val="004F5DC4"/>
    <w:rsid w:val="004F6310"/>
    <w:rsid w:val="004F7FF1"/>
    <w:rsid w:val="00500075"/>
    <w:rsid w:val="00503E3E"/>
    <w:rsid w:val="00507F41"/>
    <w:rsid w:val="00511CE9"/>
    <w:rsid w:val="005160CB"/>
    <w:rsid w:val="005179DE"/>
    <w:rsid w:val="00523D95"/>
    <w:rsid w:val="00524B43"/>
    <w:rsid w:val="00525218"/>
    <w:rsid w:val="005262F6"/>
    <w:rsid w:val="00533C7F"/>
    <w:rsid w:val="00534E47"/>
    <w:rsid w:val="0053539E"/>
    <w:rsid w:val="00540DAF"/>
    <w:rsid w:val="00546CBC"/>
    <w:rsid w:val="00552D76"/>
    <w:rsid w:val="00555AA9"/>
    <w:rsid w:val="00556728"/>
    <w:rsid w:val="005607C3"/>
    <w:rsid w:val="00561887"/>
    <w:rsid w:val="00566831"/>
    <w:rsid w:val="005702CE"/>
    <w:rsid w:val="00570972"/>
    <w:rsid w:val="00573215"/>
    <w:rsid w:val="00573762"/>
    <w:rsid w:val="00582643"/>
    <w:rsid w:val="005829F8"/>
    <w:rsid w:val="00582E87"/>
    <w:rsid w:val="0058354E"/>
    <w:rsid w:val="005B1978"/>
    <w:rsid w:val="005B4814"/>
    <w:rsid w:val="005B508D"/>
    <w:rsid w:val="005B6ABC"/>
    <w:rsid w:val="005B6D67"/>
    <w:rsid w:val="005C1B7A"/>
    <w:rsid w:val="005C2856"/>
    <w:rsid w:val="005C77F5"/>
    <w:rsid w:val="005D115B"/>
    <w:rsid w:val="005D2953"/>
    <w:rsid w:val="005D2F4E"/>
    <w:rsid w:val="005E0982"/>
    <w:rsid w:val="005E1382"/>
    <w:rsid w:val="005E2B47"/>
    <w:rsid w:val="005E3767"/>
    <w:rsid w:val="005E5B0E"/>
    <w:rsid w:val="005F4B86"/>
    <w:rsid w:val="005F5A36"/>
    <w:rsid w:val="00606DD9"/>
    <w:rsid w:val="0060736A"/>
    <w:rsid w:val="006142B9"/>
    <w:rsid w:val="00614948"/>
    <w:rsid w:val="00616F28"/>
    <w:rsid w:val="00621D4D"/>
    <w:rsid w:val="00622835"/>
    <w:rsid w:val="00630689"/>
    <w:rsid w:val="006343F3"/>
    <w:rsid w:val="006360B7"/>
    <w:rsid w:val="006364FC"/>
    <w:rsid w:val="00645C06"/>
    <w:rsid w:val="006473E5"/>
    <w:rsid w:val="006522C7"/>
    <w:rsid w:val="00654AEA"/>
    <w:rsid w:val="006579BD"/>
    <w:rsid w:val="0066024D"/>
    <w:rsid w:val="006637D8"/>
    <w:rsid w:val="00663CF7"/>
    <w:rsid w:val="0067061A"/>
    <w:rsid w:val="006707DF"/>
    <w:rsid w:val="0067097A"/>
    <w:rsid w:val="00675E17"/>
    <w:rsid w:val="006766DC"/>
    <w:rsid w:val="00677D8D"/>
    <w:rsid w:val="006813D2"/>
    <w:rsid w:val="0068235B"/>
    <w:rsid w:val="006833F4"/>
    <w:rsid w:val="00684BA0"/>
    <w:rsid w:val="006918E9"/>
    <w:rsid w:val="00692CBD"/>
    <w:rsid w:val="006933F5"/>
    <w:rsid w:val="00695027"/>
    <w:rsid w:val="006A2BFD"/>
    <w:rsid w:val="006B1A22"/>
    <w:rsid w:val="006B3560"/>
    <w:rsid w:val="006B483F"/>
    <w:rsid w:val="006B6EBA"/>
    <w:rsid w:val="006C04EF"/>
    <w:rsid w:val="006C12B6"/>
    <w:rsid w:val="006D6324"/>
    <w:rsid w:val="006D648C"/>
    <w:rsid w:val="006E26D8"/>
    <w:rsid w:val="006F1988"/>
    <w:rsid w:val="00705E85"/>
    <w:rsid w:val="00710584"/>
    <w:rsid w:val="0071092B"/>
    <w:rsid w:val="00716DD1"/>
    <w:rsid w:val="00717F1D"/>
    <w:rsid w:val="00721222"/>
    <w:rsid w:val="00721DF1"/>
    <w:rsid w:val="00722840"/>
    <w:rsid w:val="00722CFA"/>
    <w:rsid w:val="00725BA0"/>
    <w:rsid w:val="0073079F"/>
    <w:rsid w:val="007329DC"/>
    <w:rsid w:val="00732F52"/>
    <w:rsid w:val="00733BA2"/>
    <w:rsid w:val="00741384"/>
    <w:rsid w:val="0074653C"/>
    <w:rsid w:val="0074736B"/>
    <w:rsid w:val="00752C32"/>
    <w:rsid w:val="00754511"/>
    <w:rsid w:val="00754CB0"/>
    <w:rsid w:val="00761613"/>
    <w:rsid w:val="00765872"/>
    <w:rsid w:val="007666FF"/>
    <w:rsid w:val="00774444"/>
    <w:rsid w:val="0077634F"/>
    <w:rsid w:val="007802D1"/>
    <w:rsid w:val="007803EB"/>
    <w:rsid w:val="00785BEE"/>
    <w:rsid w:val="00786808"/>
    <w:rsid w:val="007943D7"/>
    <w:rsid w:val="007954AB"/>
    <w:rsid w:val="00795AAC"/>
    <w:rsid w:val="007A07A1"/>
    <w:rsid w:val="007A59B7"/>
    <w:rsid w:val="007B0A07"/>
    <w:rsid w:val="007B27C6"/>
    <w:rsid w:val="007B46EE"/>
    <w:rsid w:val="007B5D34"/>
    <w:rsid w:val="007B6F9F"/>
    <w:rsid w:val="007C3F41"/>
    <w:rsid w:val="007C4D8B"/>
    <w:rsid w:val="007C7447"/>
    <w:rsid w:val="007D0528"/>
    <w:rsid w:val="007D0F1F"/>
    <w:rsid w:val="007D522D"/>
    <w:rsid w:val="007D782D"/>
    <w:rsid w:val="007E25F8"/>
    <w:rsid w:val="0080107A"/>
    <w:rsid w:val="00804D83"/>
    <w:rsid w:val="008117AA"/>
    <w:rsid w:val="00813A47"/>
    <w:rsid w:val="008173EB"/>
    <w:rsid w:val="0082064E"/>
    <w:rsid w:val="00824F3E"/>
    <w:rsid w:val="0082707D"/>
    <w:rsid w:val="00833147"/>
    <w:rsid w:val="00837BE5"/>
    <w:rsid w:val="008515BE"/>
    <w:rsid w:val="008527C7"/>
    <w:rsid w:val="00854470"/>
    <w:rsid w:val="00863507"/>
    <w:rsid w:val="0087667F"/>
    <w:rsid w:val="00891717"/>
    <w:rsid w:val="00892DEC"/>
    <w:rsid w:val="008A1CD6"/>
    <w:rsid w:val="008A5184"/>
    <w:rsid w:val="008B1751"/>
    <w:rsid w:val="008B3030"/>
    <w:rsid w:val="008B7013"/>
    <w:rsid w:val="008C1209"/>
    <w:rsid w:val="008C457F"/>
    <w:rsid w:val="008C749B"/>
    <w:rsid w:val="008C75D4"/>
    <w:rsid w:val="008D0EAB"/>
    <w:rsid w:val="008D59E9"/>
    <w:rsid w:val="008E38B3"/>
    <w:rsid w:val="008E44B7"/>
    <w:rsid w:val="008F4172"/>
    <w:rsid w:val="008F6415"/>
    <w:rsid w:val="008F6CC4"/>
    <w:rsid w:val="00902392"/>
    <w:rsid w:val="00902BA0"/>
    <w:rsid w:val="009056B2"/>
    <w:rsid w:val="00920198"/>
    <w:rsid w:val="00924D03"/>
    <w:rsid w:val="00926F30"/>
    <w:rsid w:val="0093028C"/>
    <w:rsid w:val="00931D1A"/>
    <w:rsid w:val="009320B9"/>
    <w:rsid w:val="00934C9B"/>
    <w:rsid w:val="0093616B"/>
    <w:rsid w:val="00951239"/>
    <w:rsid w:val="009517A7"/>
    <w:rsid w:val="0095425E"/>
    <w:rsid w:val="00954836"/>
    <w:rsid w:val="00954850"/>
    <w:rsid w:val="00955A9B"/>
    <w:rsid w:val="00956877"/>
    <w:rsid w:val="00961DD4"/>
    <w:rsid w:val="009630FF"/>
    <w:rsid w:val="00964A06"/>
    <w:rsid w:val="00964CA8"/>
    <w:rsid w:val="009654EB"/>
    <w:rsid w:val="0096550B"/>
    <w:rsid w:val="009662B7"/>
    <w:rsid w:val="00967860"/>
    <w:rsid w:val="0097426A"/>
    <w:rsid w:val="009803F3"/>
    <w:rsid w:val="00980DA4"/>
    <w:rsid w:val="00981E7C"/>
    <w:rsid w:val="009829A9"/>
    <w:rsid w:val="00991B8F"/>
    <w:rsid w:val="00995295"/>
    <w:rsid w:val="009A0ED8"/>
    <w:rsid w:val="009A1191"/>
    <w:rsid w:val="009B3109"/>
    <w:rsid w:val="009B52E1"/>
    <w:rsid w:val="009B7BF6"/>
    <w:rsid w:val="009C6A9F"/>
    <w:rsid w:val="009D1271"/>
    <w:rsid w:val="009E059C"/>
    <w:rsid w:val="009E5369"/>
    <w:rsid w:val="009E6351"/>
    <w:rsid w:val="009F3714"/>
    <w:rsid w:val="009F4666"/>
    <w:rsid w:val="00A02CE7"/>
    <w:rsid w:val="00A03878"/>
    <w:rsid w:val="00A0452F"/>
    <w:rsid w:val="00A0672A"/>
    <w:rsid w:val="00A06A2D"/>
    <w:rsid w:val="00A1223A"/>
    <w:rsid w:val="00A13C65"/>
    <w:rsid w:val="00A20DC2"/>
    <w:rsid w:val="00A35528"/>
    <w:rsid w:val="00A3588A"/>
    <w:rsid w:val="00A428F0"/>
    <w:rsid w:val="00A44D0D"/>
    <w:rsid w:val="00A45695"/>
    <w:rsid w:val="00A47CA1"/>
    <w:rsid w:val="00A5086C"/>
    <w:rsid w:val="00A50EA2"/>
    <w:rsid w:val="00A52A62"/>
    <w:rsid w:val="00A53EC5"/>
    <w:rsid w:val="00A56346"/>
    <w:rsid w:val="00A572B8"/>
    <w:rsid w:val="00A57A10"/>
    <w:rsid w:val="00A60586"/>
    <w:rsid w:val="00A60681"/>
    <w:rsid w:val="00A619E4"/>
    <w:rsid w:val="00A62A2D"/>
    <w:rsid w:val="00A637FA"/>
    <w:rsid w:val="00A7159C"/>
    <w:rsid w:val="00A735D9"/>
    <w:rsid w:val="00A7368B"/>
    <w:rsid w:val="00A74574"/>
    <w:rsid w:val="00A77DCB"/>
    <w:rsid w:val="00A82A38"/>
    <w:rsid w:val="00A91077"/>
    <w:rsid w:val="00A93142"/>
    <w:rsid w:val="00A97530"/>
    <w:rsid w:val="00AA054B"/>
    <w:rsid w:val="00AA52A4"/>
    <w:rsid w:val="00AB2904"/>
    <w:rsid w:val="00AB32A7"/>
    <w:rsid w:val="00AC4B55"/>
    <w:rsid w:val="00AD1713"/>
    <w:rsid w:val="00AD51BD"/>
    <w:rsid w:val="00AE0A04"/>
    <w:rsid w:val="00AE5918"/>
    <w:rsid w:val="00AE6F8C"/>
    <w:rsid w:val="00AF0C5D"/>
    <w:rsid w:val="00AF2793"/>
    <w:rsid w:val="00AF397C"/>
    <w:rsid w:val="00B03461"/>
    <w:rsid w:val="00B049F1"/>
    <w:rsid w:val="00B15DE5"/>
    <w:rsid w:val="00B20D76"/>
    <w:rsid w:val="00B24F01"/>
    <w:rsid w:val="00B27975"/>
    <w:rsid w:val="00B339E8"/>
    <w:rsid w:val="00B36D36"/>
    <w:rsid w:val="00B42A85"/>
    <w:rsid w:val="00B47FE5"/>
    <w:rsid w:val="00B50F68"/>
    <w:rsid w:val="00B5190C"/>
    <w:rsid w:val="00B53EA2"/>
    <w:rsid w:val="00B61FF5"/>
    <w:rsid w:val="00B741DD"/>
    <w:rsid w:val="00B7658D"/>
    <w:rsid w:val="00B76F3C"/>
    <w:rsid w:val="00B77A0E"/>
    <w:rsid w:val="00B80D01"/>
    <w:rsid w:val="00B84039"/>
    <w:rsid w:val="00B84A71"/>
    <w:rsid w:val="00B878A5"/>
    <w:rsid w:val="00B91307"/>
    <w:rsid w:val="00B93D29"/>
    <w:rsid w:val="00B94E71"/>
    <w:rsid w:val="00B95815"/>
    <w:rsid w:val="00B96766"/>
    <w:rsid w:val="00BA07E0"/>
    <w:rsid w:val="00BA354A"/>
    <w:rsid w:val="00BA5965"/>
    <w:rsid w:val="00BB34C2"/>
    <w:rsid w:val="00BB35C1"/>
    <w:rsid w:val="00BB39C3"/>
    <w:rsid w:val="00BB6CFB"/>
    <w:rsid w:val="00BC10AF"/>
    <w:rsid w:val="00BC112E"/>
    <w:rsid w:val="00BD05B8"/>
    <w:rsid w:val="00BD0916"/>
    <w:rsid w:val="00BD56EE"/>
    <w:rsid w:val="00BD7087"/>
    <w:rsid w:val="00BE26C0"/>
    <w:rsid w:val="00BE76EF"/>
    <w:rsid w:val="00BF45E9"/>
    <w:rsid w:val="00BF6AF7"/>
    <w:rsid w:val="00BF6EDD"/>
    <w:rsid w:val="00C017E5"/>
    <w:rsid w:val="00C03624"/>
    <w:rsid w:val="00C054BF"/>
    <w:rsid w:val="00C05EEE"/>
    <w:rsid w:val="00C1641F"/>
    <w:rsid w:val="00C17798"/>
    <w:rsid w:val="00C1781F"/>
    <w:rsid w:val="00C17D8B"/>
    <w:rsid w:val="00C17EE7"/>
    <w:rsid w:val="00C25067"/>
    <w:rsid w:val="00C25B99"/>
    <w:rsid w:val="00C30B79"/>
    <w:rsid w:val="00C30FB5"/>
    <w:rsid w:val="00C30FD5"/>
    <w:rsid w:val="00C31842"/>
    <w:rsid w:val="00C32BB0"/>
    <w:rsid w:val="00C35863"/>
    <w:rsid w:val="00C42E75"/>
    <w:rsid w:val="00C43FBA"/>
    <w:rsid w:val="00C45CA8"/>
    <w:rsid w:val="00C4673B"/>
    <w:rsid w:val="00C5366B"/>
    <w:rsid w:val="00C537AC"/>
    <w:rsid w:val="00C554AC"/>
    <w:rsid w:val="00C62D11"/>
    <w:rsid w:val="00C645D9"/>
    <w:rsid w:val="00C660FC"/>
    <w:rsid w:val="00C66CDB"/>
    <w:rsid w:val="00C70CB4"/>
    <w:rsid w:val="00C70F8E"/>
    <w:rsid w:val="00C75A13"/>
    <w:rsid w:val="00C8406D"/>
    <w:rsid w:val="00C87544"/>
    <w:rsid w:val="00CA0971"/>
    <w:rsid w:val="00CA1306"/>
    <w:rsid w:val="00CA2D50"/>
    <w:rsid w:val="00CA53DC"/>
    <w:rsid w:val="00CA5636"/>
    <w:rsid w:val="00CB3F6A"/>
    <w:rsid w:val="00CC369C"/>
    <w:rsid w:val="00CC47B8"/>
    <w:rsid w:val="00CC4C02"/>
    <w:rsid w:val="00CD6215"/>
    <w:rsid w:val="00CD756A"/>
    <w:rsid w:val="00CE07E5"/>
    <w:rsid w:val="00CE26DE"/>
    <w:rsid w:val="00CE78BF"/>
    <w:rsid w:val="00CF1237"/>
    <w:rsid w:val="00CF5105"/>
    <w:rsid w:val="00CF57D0"/>
    <w:rsid w:val="00D00E8A"/>
    <w:rsid w:val="00D04C24"/>
    <w:rsid w:val="00D059EC"/>
    <w:rsid w:val="00D10823"/>
    <w:rsid w:val="00D13F2A"/>
    <w:rsid w:val="00D16547"/>
    <w:rsid w:val="00D20CCF"/>
    <w:rsid w:val="00D24182"/>
    <w:rsid w:val="00D2669D"/>
    <w:rsid w:val="00D43CF8"/>
    <w:rsid w:val="00D47471"/>
    <w:rsid w:val="00D50BCB"/>
    <w:rsid w:val="00D52164"/>
    <w:rsid w:val="00D61858"/>
    <w:rsid w:val="00D644AC"/>
    <w:rsid w:val="00D64770"/>
    <w:rsid w:val="00D721C2"/>
    <w:rsid w:val="00D77756"/>
    <w:rsid w:val="00D851EA"/>
    <w:rsid w:val="00D8687A"/>
    <w:rsid w:val="00D91BA4"/>
    <w:rsid w:val="00D97263"/>
    <w:rsid w:val="00D97942"/>
    <w:rsid w:val="00DA0AE2"/>
    <w:rsid w:val="00DA369E"/>
    <w:rsid w:val="00DA4B7A"/>
    <w:rsid w:val="00DB4BBF"/>
    <w:rsid w:val="00DC01F6"/>
    <w:rsid w:val="00DC2008"/>
    <w:rsid w:val="00DC243D"/>
    <w:rsid w:val="00DD1AF9"/>
    <w:rsid w:val="00DE06B0"/>
    <w:rsid w:val="00DE176A"/>
    <w:rsid w:val="00DE2355"/>
    <w:rsid w:val="00DE502E"/>
    <w:rsid w:val="00DF3E0E"/>
    <w:rsid w:val="00E02F3B"/>
    <w:rsid w:val="00E0573A"/>
    <w:rsid w:val="00E109B1"/>
    <w:rsid w:val="00E2281C"/>
    <w:rsid w:val="00E256BE"/>
    <w:rsid w:val="00E25D55"/>
    <w:rsid w:val="00E326F1"/>
    <w:rsid w:val="00E32CC5"/>
    <w:rsid w:val="00E34CE5"/>
    <w:rsid w:val="00E3549A"/>
    <w:rsid w:val="00E355E3"/>
    <w:rsid w:val="00E35C70"/>
    <w:rsid w:val="00E42736"/>
    <w:rsid w:val="00E43268"/>
    <w:rsid w:val="00E45375"/>
    <w:rsid w:val="00E4697B"/>
    <w:rsid w:val="00E51CDB"/>
    <w:rsid w:val="00E56CAD"/>
    <w:rsid w:val="00E56F74"/>
    <w:rsid w:val="00E578AA"/>
    <w:rsid w:val="00E6391E"/>
    <w:rsid w:val="00E64A4C"/>
    <w:rsid w:val="00E761A3"/>
    <w:rsid w:val="00E8782F"/>
    <w:rsid w:val="00E90601"/>
    <w:rsid w:val="00E90E13"/>
    <w:rsid w:val="00E957D9"/>
    <w:rsid w:val="00E95B71"/>
    <w:rsid w:val="00EA78D7"/>
    <w:rsid w:val="00EB10F8"/>
    <w:rsid w:val="00EC0C96"/>
    <w:rsid w:val="00EC3D47"/>
    <w:rsid w:val="00EC6887"/>
    <w:rsid w:val="00EC7650"/>
    <w:rsid w:val="00ED12BE"/>
    <w:rsid w:val="00ED14A6"/>
    <w:rsid w:val="00ED61C9"/>
    <w:rsid w:val="00EF1403"/>
    <w:rsid w:val="00F00237"/>
    <w:rsid w:val="00F02278"/>
    <w:rsid w:val="00F0326E"/>
    <w:rsid w:val="00F10FCE"/>
    <w:rsid w:val="00F13BC7"/>
    <w:rsid w:val="00F14FD4"/>
    <w:rsid w:val="00F15886"/>
    <w:rsid w:val="00F163A9"/>
    <w:rsid w:val="00F2339F"/>
    <w:rsid w:val="00F24857"/>
    <w:rsid w:val="00F258D4"/>
    <w:rsid w:val="00F25E28"/>
    <w:rsid w:val="00F26277"/>
    <w:rsid w:val="00F26EFF"/>
    <w:rsid w:val="00F3176B"/>
    <w:rsid w:val="00F32B5A"/>
    <w:rsid w:val="00F33338"/>
    <w:rsid w:val="00F33BAF"/>
    <w:rsid w:val="00F360D0"/>
    <w:rsid w:val="00F426B2"/>
    <w:rsid w:val="00F43E55"/>
    <w:rsid w:val="00F46CBB"/>
    <w:rsid w:val="00F478A5"/>
    <w:rsid w:val="00F535CE"/>
    <w:rsid w:val="00F60C35"/>
    <w:rsid w:val="00F61A3A"/>
    <w:rsid w:val="00F648DD"/>
    <w:rsid w:val="00F67D38"/>
    <w:rsid w:val="00F711A7"/>
    <w:rsid w:val="00F714A3"/>
    <w:rsid w:val="00F71727"/>
    <w:rsid w:val="00F741DA"/>
    <w:rsid w:val="00F74E17"/>
    <w:rsid w:val="00F76573"/>
    <w:rsid w:val="00F76876"/>
    <w:rsid w:val="00F87972"/>
    <w:rsid w:val="00F969E2"/>
    <w:rsid w:val="00FA167A"/>
    <w:rsid w:val="00FA3BA8"/>
    <w:rsid w:val="00FA639E"/>
    <w:rsid w:val="00FB1435"/>
    <w:rsid w:val="00FB3597"/>
    <w:rsid w:val="00FB407A"/>
    <w:rsid w:val="00FB469B"/>
    <w:rsid w:val="00FC681A"/>
    <w:rsid w:val="00FD2533"/>
    <w:rsid w:val="00FD366A"/>
    <w:rsid w:val="00FD6523"/>
    <w:rsid w:val="00FD66C7"/>
    <w:rsid w:val="00FE2CBD"/>
    <w:rsid w:val="00FE3972"/>
    <w:rsid w:val="00FE397F"/>
    <w:rsid w:val="00FE3CBA"/>
    <w:rsid w:val="00FE4993"/>
    <w:rsid w:val="00FF54D7"/>
    <w:rsid w:val="00FF6396"/>
    <w:rsid w:val="00FF73F4"/>
    <w:rsid w:val="1D7CDC07"/>
    <w:rsid w:val="213D0C15"/>
    <w:rsid w:val="23C4BA1B"/>
    <w:rsid w:val="307A436A"/>
    <w:rsid w:val="53A6A5B6"/>
    <w:rsid w:val="5DEEAC0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B8F6AA"/>
  <w15:docId w15:val="{DE98D4DD-64B7-41FD-8A50-DA2DA4D08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E35C70"/>
    <w:rPr>
      <w:rFonts w:ascii="Verdana" w:hAnsi="Verdana" w:cs="Arial"/>
      <w:color w:val="000000" w:themeColor="text1"/>
      <w:sz w:val="20"/>
      <w:szCs w:val="20"/>
    </w:rPr>
  </w:style>
  <w:style w:type="paragraph" w:styleId="Heading1">
    <w:name w:val="heading 1"/>
    <w:basedOn w:val="Normal"/>
    <w:next w:val="Normal"/>
    <w:link w:val="Heading1Char"/>
    <w:autoRedefine/>
    <w:uiPriority w:val="9"/>
    <w:qFormat/>
    <w:rsid w:val="00C35863"/>
    <w:pPr>
      <w:numPr>
        <w:numId w:val="4"/>
      </w:numPr>
      <w:pBdr>
        <w:bottom w:val="single" w:sz="4" w:space="1" w:color="E6005B"/>
      </w:pBdr>
      <w:spacing w:before="400"/>
      <w:ind w:left="567" w:hanging="567"/>
      <w:outlineLvl w:val="0"/>
    </w:pPr>
    <w:rPr>
      <w:b/>
      <w:sz w:val="36"/>
      <w:szCs w:val="32"/>
    </w:rPr>
  </w:style>
  <w:style w:type="paragraph" w:styleId="Heading2">
    <w:name w:val="heading 2"/>
    <w:basedOn w:val="Normal"/>
    <w:next w:val="Normal"/>
    <w:link w:val="Heading2Char"/>
    <w:autoRedefine/>
    <w:uiPriority w:val="9"/>
    <w:unhideWhenUsed/>
    <w:qFormat/>
    <w:rsid w:val="00120CE1"/>
    <w:pPr>
      <w:spacing w:before="300" w:after="100"/>
      <w:outlineLvl w:val="1"/>
    </w:pPr>
    <w:rPr>
      <w:b/>
      <w:bCs/>
      <w:color w:val="E6005B"/>
      <w:sz w:val="24"/>
      <w:szCs w:val="24"/>
    </w:rPr>
  </w:style>
  <w:style w:type="paragraph" w:styleId="Heading3">
    <w:name w:val="heading 3"/>
    <w:basedOn w:val="Normal"/>
    <w:next w:val="Normal"/>
    <w:link w:val="Heading3Char"/>
    <w:autoRedefine/>
    <w:uiPriority w:val="9"/>
    <w:semiHidden/>
    <w:unhideWhenUsed/>
    <w:rsid w:val="00533C7F"/>
    <w:pPr>
      <w:keepNext/>
      <w:keepLines/>
      <w:spacing w:before="40" w:after="0"/>
      <w:outlineLvl w:val="2"/>
    </w:pPr>
    <w:rPr>
      <w:rFonts w:asciiTheme="majorHAnsi" w:eastAsiaTheme="majorEastAsia" w:hAnsiTheme="majorHAnsi" w:cstheme="majorBidi"/>
      <w:color w:val="72002D"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6833F4"/>
    <w:pPr>
      <w:ind w:left="720"/>
      <w:contextualSpacing/>
    </w:pPr>
  </w:style>
  <w:style w:type="character" w:styleId="Hyperlink">
    <w:name w:val="Hyperlink"/>
    <w:basedOn w:val="DefaultParagraphFont"/>
    <w:uiPriority w:val="99"/>
    <w:unhideWhenUsed/>
    <w:rsid w:val="00FF73F4"/>
    <w:rPr>
      <w:color w:val="005B94" w:themeColor="hyperlink"/>
      <w:u w:val="single"/>
    </w:rPr>
  </w:style>
  <w:style w:type="paragraph" w:styleId="BalloonText">
    <w:name w:val="Balloon Text"/>
    <w:basedOn w:val="Normal"/>
    <w:link w:val="BalloonTextChar"/>
    <w:uiPriority w:val="99"/>
    <w:semiHidden/>
    <w:unhideWhenUsed/>
    <w:rsid w:val="00721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222"/>
    <w:rPr>
      <w:rFonts w:ascii="Tahoma" w:hAnsi="Tahoma" w:cs="Tahoma"/>
      <w:sz w:val="16"/>
      <w:szCs w:val="16"/>
    </w:rPr>
  </w:style>
  <w:style w:type="character" w:styleId="CommentReference">
    <w:name w:val="annotation reference"/>
    <w:basedOn w:val="DefaultParagraphFont"/>
    <w:uiPriority w:val="99"/>
    <w:semiHidden/>
    <w:unhideWhenUsed/>
    <w:rsid w:val="005262F6"/>
    <w:rPr>
      <w:sz w:val="16"/>
      <w:szCs w:val="16"/>
    </w:rPr>
  </w:style>
  <w:style w:type="paragraph" w:styleId="CommentText">
    <w:name w:val="annotation text"/>
    <w:basedOn w:val="Normal"/>
    <w:link w:val="CommentTextChar"/>
    <w:uiPriority w:val="99"/>
    <w:semiHidden/>
    <w:unhideWhenUsed/>
    <w:rsid w:val="005262F6"/>
    <w:pPr>
      <w:spacing w:line="240" w:lineRule="auto"/>
    </w:pPr>
  </w:style>
  <w:style w:type="character" w:customStyle="1" w:styleId="CommentTextChar">
    <w:name w:val="Comment Text Char"/>
    <w:basedOn w:val="DefaultParagraphFont"/>
    <w:link w:val="CommentText"/>
    <w:uiPriority w:val="99"/>
    <w:semiHidden/>
    <w:rsid w:val="005262F6"/>
    <w:rPr>
      <w:sz w:val="20"/>
      <w:szCs w:val="20"/>
    </w:rPr>
  </w:style>
  <w:style w:type="paragraph" w:styleId="CommentSubject">
    <w:name w:val="annotation subject"/>
    <w:basedOn w:val="CommentText"/>
    <w:next w:val="CommentText"/>
    <w:link w:val="CommentSubjectChar"/>
    <w:uiPriority w:val="99"/>
    <w:semiHidden/>
    <w:unhideWhenUsed/>
    <w:rsid w:val="005262F6"/>
    <w:rPr>
      <w:b/>
      <w:bCs/>
    </w:rPr>
  </w:style>
  <w:style w:type="character" w:customStyle="1" w:styleId="CommentSubjectChar">
    <w:name w:val="Comment Subject Char"/>
    <w:basedOn w:val="CommentTextChar"/>
    <w:link w:val="CommentSubject"/>
    <w:uiPriority w:val="99"/>
    <w:semiHidden/>
    <w:rsid w:val="005262F6"/>
    <w:rPr>
      <w:b/>
      <w:bCs/>
      <w:sz w:val="20"/>
      <w:szCs w:val="20"/>
    </w:rPr>
  </w:style>
  <w:style w:type="table" w:styleId="TableGrid">
    <w:name w:val="Table Grid"/>
    <w:basedOn w:val="TableNormal"/>
    <w:uiPriority w:val="59"/>
    <w:rsid w:val="00526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2E85"/>
    <w:pPr>
      <w:tabs>
        <w:tab w:val="center" w:pos="4320"/>
        <w:tab w:val="right" w:pos="8640"/>
      </w:tabs>
      <w:spacing w:after="0" w:line="240" w:lineRule="auto"/>
    </w:pPr>
  </w:style>
  <w:style w:type="character" w:customStyle="1" w:styleId="HeaderChar">
    <w:name w:val="Header Char"/>
    <w:basedOn w:val="DefaultParagraphFont"/>
    <w:link w:val="Header"/>
    <w:uiPriority w:val="99"/>
    <w:rsid w:val="00182E85"/>
  </w:style>
  <w:style w:type="paragraph" w:styleId="Footer">
    <w:name w:val="footer"/>
    <w:basedOn w:val="Normal"/>
    <w:link w:val="FooterChar"/>
    <w:uiPriority w:val="99"/>
    <w:unhideWhenUsed/>
    <w:rsid w:val="00182E85"/>
    <w:pPr>
      <w:tabs>
        <w:tab w:val="center" w:pos="4320"/>
        <w:tab w:val="right" w:pos="8640"/>
      </w:tabs>
      <w:spacing w:after="0" w:line="240" w:lineRule="auto"/>
    </w:pPr>
  </w:style>
  <w:style w:type="character" w:customStyle="1" w:styleId="FooterChar">
    <w:name w:val="Footer Char"/>
    <w:basedOn w:val="DefaultParagraphFont"/>
    <w:link w:val="Footer"/>
    <w:uiPriority w:val="99"/>
    <w:rsid w:val="00182E85"/>
  </w:style>
  <w:style w:type="paragraph" w:styleId="Revision">
    <w:name w:val="Revision"/>
    <w:hidden/>
    <w:uiPriority w:val="99"/>
    <w:semiHidden/>
    <w:rsid w:val="004257EE"/>
    <w:pPr>
      <w:spacing w:after="0" w:line="240" w:lineRule="auto"/>
    </w:pPr>
  </w:style>
  <w:style w:type="character" w:customStyle="1" w:styleId="Heading1Char">
    <w:name w:val="Heading 1 Char"/>
    <w:basedOn w:val="DefaultParagraphFont"/>
    <w:link w:val="Heading1"/>
    <w:uiPriority w:val="9"/>
    <w:rsid w:val="00C35863"/>
    <w:rPr>
      <w:rFonts w:ascii="Verdana" w:hAnsi="Verdana" w:cs="Arial"/>
      <w:b/>
      <w:color w:val="000000" w:themeColor="text1"/>
      <w:sz w:val="36"/>
      <w:szCs w:val="32"/>
    </w:rPr>
  </w:style>
  <w:style w:type="character" w:customStyle="1" w:styleId="Heading2Char">
    <w:name w:val="Heading 2 Char"/>
    <w:basedOn w:val="DefaultParagraphFont"/>
    <w:link w:val="Heading2"/>
    <w:uiPriority w:val="9"/>
    <w:rsid w:val="00120CE1"/>
    <w:rPr>
      <w:rFonts w:ascii="Verdana" w:hAnsi="Verdana" w:cs="Arial"/>
      <w:b/>
      <w:bCs/>
      <w:color w:val="E6005B"/>
      <w:sz w:val="24"/>
      <w:szCs w:val="24"/>
    </w:rPr>
  </w:style>
  <w:style w:type="character" w:styleId="FollowedHyperlink">
    <w:name w:val="FollowedHyperlink"/>
    <w:basedOn w:val="DefaultParagraphFont"/>
    <w:uiPriority w:val="99"/>
    <w:semiHidden/>
    <w:unhideWhenUsed/>
    <w:rsid w:val="00786808"/>
    <w:rPr>
      <w:color w:val="821D69" w:themeColor="followedHyperlink"/>
      <w:u w:val="single"/>
    </w:rPr>
  </w:style>
  <w:style w:type="character" w:styleId="Emphasis">
    <w:name w:val="Emphasis"/>
    <w:basedOn w:val="DefaultParagraphFont"/>
    <w:uiPriority w:val="20"/>
    <w:rsid w:val="00533C7F"/>
    <w:rPr>
      <w:rFonts w:ascii="Helvetica" w:hAnsi="Helvetica"/>
      <w:i/>
      <w:iCs/>
    </w:rPr>
  </w:style>
  <w:style w:type="character" w:customStyle="1" w:styleId="apple-converted-space">
    <w:name w:val="apple-converted-space"/>
    <w:basedOn w:val="DefaultParagraphFont"/>
    <w:rsid w:val="00A50EA2"/>
  </w:style>
  <w:style w:type="paragraph" w:customStyle="1" w:styleId="Default">
    <w:name w:val="Default"/>
    <w:rsid w:val="00566831"/>
    <w:pPr>
      <w:autoSpaceDE w:val="0"/>
      <w:autoSpaceDN w:val="0"/>
      <w:adjustRightInd w:val="0"/>
      <w:spacing w:after="0" w:line="240" w:lineRule="auto"/>
    </w:pPr>
    <w:rPr>
      <w:rFonts w:ascii="Verdana" w:hAnsi="Verdana" w:cs="Verdana"/>
      <w:color w:val="000000"/>
      <w:sz w:val="24"/>
      <w:szCs w:val="24"/>
      <w:lang w:val="en-US"/>
    </w:rPr>
  </w:style>
  <w:style w:type="paragraph" w:styleId="Subtitle">
    <w:name w:val="Subtitle"/>
    <w:basedOn w:val="Normal"/>
    <w:next w:val="Normal"/>
    <w:link w:val="SubtitleChar"/>
    <w:autoRedefine/>
    <w:uiPriority w:val="11"/>
    <w:rsid w:val="00B93D29"/>
    <w:pPr>
      <w:framePr w:hSpace="180" w:wrap="around" w:vAnchor="text" w:hAnchor="margin" w:y="2118"/>
      <w:spacing w:after="480" w:line="240" w:lineRule="auto"/>
      <w:suppressOverlap/>
    </w:pPr>
    <w:rPr>
      <w:b/>
      <w:sz w:val="36"/>
      <w:szCs w:val="32"/>
    </w:rPr>
  </w:style>
  <w:style w:type="character" w:customStyle="1" w:styleId="SubtitleChar">
    <w:name w:val="Subtitle Char"/>
    <w:basedOn w:val="DefaultParagraphFont"/>
    <w:link w:val="Subtitle"/>
    <w:uiPriority w:val="11"/>
    <w:rsid w:val="00B93D29"/>
    <w:rPr>
      <w:rFonts w:ascii="Verdana" w:hAnsi="Verdana" w:cs="Arial"/>
      <w:b/>
      <w:color w:val="000000" w:themeColor="text1"/>
      <w:sz w:val="36"/>
      <w:szCs w:val="32"/>
    </w:rPr>
  </w:style>
  <w:style w:type="paragraph" w:styleId="Title">
    <w:name w:val="Title"/>
    <w:basedOn w:val="Normal"/>
    <w:next w:val="Normal"/>
    <w:link w:val="TitleChar"/>
    <w:autoRedefine/>
    <w:uiPriority w:val="10"/>
    <w:rsid w:val="00B27975"/>
    <w:pPr>
      <w:framePr w:hSpace="180" w:wrap="around" w:vAnchor="text" w:hAnchor="margin" w:y="2118"/>
      <w:spacing w:after="0" w:line="240" w:lineRule="auto"/>
      <w:suppressOverlap/>
    </w:pPr>
    <w:rPr>
      <w:b/>
      <w:bCs/>
      <w:color w:val="E6005B"/>
      <w:sz w:val="60"/>
      <w:szCs w:val="52"/>
    </w:rPr>
  </w:style>
  <w:style w:type="character" w:customStyle="1" w:styleId="TitleChar">
    <w:name w:val="Title Char"/>
    <w:basedOn w:val="DefaultParagraphFont"/>
    <w:link w:val="Title"/>
    <w:uiPriority w:val="10"/>
    <w:rsid w:val="00B27975"/>
    <w:rPr>
      <w:rFonts w:ascii="Helvetica" w:hAnsi="Helvetica" w:cs="Arial"/>
      <w:b/>
      <w:bCs/>
      <w:color w:val="E6005B"/>
      <w:sz w:val="60"/>
      <w:szCs w:val="52"/>
    </w:rPr>
  </w:style>
  <w:style w:type="paragraph" w:styleId="NoSpacing">
    <w:name w:val="No Spacing"/>
    <w:link w:val="NoSpacingChar"/>
    <w:autoRedefine/>
    <w:uiPriority w:val="1"/>
    <w:rsid w:val="00533C7F"/>
    <w:pPr>
      <w:spacing w:after="0" w:line="240" w:lineRule="auto"/>
    </w:pPr>
    <w:rPr>
      <w:rFonts w:ascii="Helvetica" w:hAnsi="Helvetica" w:cs="Arial"/>
      <w:color w:val="000000" w:themeColor="text1"/>
    </w:rPr>
  </w:style>
  <w:style w:type="character" w:customStyle="1" w:styleId="Heading3Char">
    <w:name w:val="Heading 3 Char"/>
    <w:basedOn w:val="DefaultParagraphFont"/>
    <w:link w:val="Heading3"/>
    <w:uiPriority w:val="9"/>
    <w:semiHidden/>
    <w:rsid w:val="00533C7F"/>
    <w:rPr>
      <w:rFonts w:asciiTheme="majorHAnsi" w:eastAsiaTheme="majorEastAsia" w:hAnsiTheme="majorHAnsi" w:cstheme="majorBidi"/>
      <w:color w:val="72002D" w:themeColor="accent1" w:themeShade="7F"/>
      <w:sz w:val="24"/>
      <w:szCs w:val="24"/>
    </w:rPr>
  </w:style>
  <w:style w:type="character" w:styleId="SubtleEmphasis">
    <w:name w:val="Subtle Emphasis"/>
    <w:basedOn w:val="DefaultParagraphFont"/>
    <w:uiPriority w:val="19"/>
    <w:rsid w:val="00533C7F"/>
    <w:rPr>
      <w:rFonts w:ascii="Helvetica" w:hAnsi="Helvetica"/>
      <w:i/>
      <w:iCs/>
      <w:color w:val="404040" w:themeColor="text1" w:themeTint="BF"/>
    </w:rPr>
  </w:style>
  <w:style w:type="character" w:styleId="IntenseEmphasis">
    <w:name w:val="Intense Emphasis"/>
    <w:basedOn w:val="DefaultParagraphFont"/>
    <w:uiPriority w:val="21"/>
    <w:rsid w:val="00533C7F"/>
    <w:rPr>
      <w:rFonts w:ascii="Helvetica" w:hAnsi="Helvetica"/>
      <w:i/>
      <w:iCs/>
      <w:color w:val="E6005B"/>
    </w:rPr>
  </w:style>
  <w:style w:type="character" w:styleId="Strong">
    <w:name w:val="Strong"/>
    <w:basedOn w:val="DefaultParagraphFont"/>
    <w:uiPriority w:val="22"/>
    <w:rsid w:val="00533C7F"/>
    <w:rPr>
      <w:rFonts w:ascii="Helvetica" w:hAnsi="Helvetica"/>
      <w:b/>
      <w:bCs/>
    </w:rPr>
  </w:style>
  <w:style w:type="paragraph" w:styleId="Quote">
    <w:name w:val="Quote"/>
    <w:basedOn w:val="Normal"/>
    <w:next w:val="Normal"/>
    <w:link w:val="QuoteChar"/>
    <w:autoRedefine/>
    <w:uiPriority w:val="29"/>
    <w:rsid w:val="00533C7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33C7F"/>
    <w:rPr>
      <w:rFonts w:ascii="Helvetica" w:hAnsi="Helvetica" w:cs="Arial"/>
      <w:i/>
      <w:iCs/>
      <w:color w:val="404040" w:themeColor="text1" w:themeTint="BF"/>
    </w:rPr>
  </w:style>
  <w:style w:type="paragraph" w:styleId="IntenseQuote">
    <w:name w:val="Intense Quote"/>
    <w:basedOn w:val="Normal"/>
    <w:next w:val="Normal"/>
    <w:link w:val="IntenseQuoteChar"/>
    <w:autoRedefine/>
    <w:uiPriority w:val="30"/>
    <w:rsid w:val="00533C7F"/>
    <w:pPr>
      <w:pBdr>
        <w:top w:val="single" w:sz="4" w:space="10" w:color="E5005B" w:themeColor="accent1"/>
        <w:bottom w:val="single" w:sz="4" w:space="10" w:color="E5005B" w:themeColor="accent1"/>
      </w:pBdr>
      <w:spacing w:before="360" w:after="360"/>
      <w:ind w:left="864" w:right="864"/>
      <w:jc w:val="center"/>
    </w:pPr>
    <w:rPr>
      <w:i/>
      <w:iCs/>
      <w:color w:val="E6005B"/>
    </w:rPr>
  </w:style>
  <w:style w:type="character" w:customStyle="1" w:styleId="IntenseQuoteChar">
    <w:name w:val="Intense Quote Char"/>
    <w:basedOn w:val="DefaultParagraphFont"/>
    <w:link w:val="IntenseQuote"/>
    <w:uiPriority w:val="30"/>
    <w:rsid w:val="00533C7F"/>
    <w:rPr>
      <w:rFonts w:ascii="Helvetica" w:hAnsi="Helvetica" w:cs="Arial"/>
      <w:i/>
      <w:iCs/>
      <w:color w:val="E6005B"/>
    </w:rPr>
  </w:style>
  <w:style w:type="character" w:styleId="SubtleReference">
    <w:name w:val="Subtle Reference"/>
    <w:basedOn w:val="DefaultParagraphFont"/>
    <w:uiPriority w:val="31"/>
    <w:rsid w:val="006833F4"/>
    <w:rPr>
      <w:rFonts w:ascii="Helvetica" w:hAnsi="Helvetica"/>
      <w:smallCaps/>
      <w:color w:val="5A5A5A" w:themeColor="text1" w:themeTint="A5"/>
    </w:rPr>
  </w:style>
  <w:style w:type="character" w:styleId="IntenseReference">
    <w:name w:val="Intense Reference"/>
    <w:basedOn w:val="DefaultParagraphFont"/>
    <w:uiPriority w:val="32"/>
    <w:rsid w:val="006833F4"/>
    <w:rPr>
      <w:rFonts w:ascii="Helvetica" w:hAnsi="Helvetica"/>
      <w:b/>
      <w:bCs/>
      <w:smallCaps/>
      <w:color w:val="E5005B" w:themeColor="accent1"/>
      <w:spacing w:val="5"/>
    </w:rPr>
  </w:style>
  <w:style w:type="character" w:styleId="BookTitle">
    <w:name w:val="Book Title"/>
    <w:basedOn w:val="DefaultParagraphFont"/>
    <w:uiPriority w:val="33"/>
    <w:rsid w:val="006833F4"/>
    <w:rPr>
      <w:rFonts w:ascii="Helvetica" w:hAnsi="Helvetica"/>
      <w:b/>
      <w:bCs/>
      <w:i/>
      <w:iCs/>
      <w:spacing w:val="5"/>
    </w:rPr>
  </w:style>
  <w:style w:type="table" w:styleId="GridTable4">
    <w:name w:val="Grid Table 4"/>
    <w:basedOn w:val="TableNormal"/>
    <w:uiPriority w:val="49"/>
    <w:rsid w:val="006833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833F4"/>
    <w:pPr>
      <w:spacing w:after="0" w:line="240" w:lineRule="auto"/>
    </w:pPr>
    <w:tblPr>
      <w:tblStyleRowBandSize w:val="1"/>
      <w:tblStyleColBandSize w:val="1"/>
      <w:tblBorders>
        <w:top w:val="single" w:sz="4" w:space="0" w:color="FF5699" w:themeColor="accent1" w:themeTint="99"/>
        <w:left w:val="single" w:sz="4" w:space="0" w:color="FF5699" w:themeColor="accent1" w:themeTint="99"/>
        <w:bottom w:val="single" w:sz="4" w:space="0" w:color="FF5699" w:themeColor="accent1" w:themeTint="99"/>
        <w:right w:val="single" w:sz="4" w:space="0" w:color="FF5699" w:themeColor="accent1" w:themeTint="99"/>
        <w:insideH w:val="single" w:sz="4" w:space="0" w:color="FF5699" w:themeColor="accent1" w:themeTint="99"/>
        <w:insideV w:val="single" w:sz="4" w:space="0" w:color="FF5699" w:themeColor="accent1" w:themeTint="99"/>
      </w:tblBorders>
    </w:tblPr>
    <w:tblStylePr w:type="firstRow">
      <w:rPr>
        <w:b/>
        <w:bCs/>
        <w:color w:val="FFFFFF" w:themeColor="background1"/>
      </w:rPr>
      <w:tblPr/>
      <w:tcPr>
        <w:tcBorders>
          <w:top w:val="single" w:sz="4" w:space="0" w:color="E5005B" w:themeColor="accent1"/>
          <w:left w:val="single" w:sz="4" w:space="0" w:color="E5005B" w:themeColor="accent1"/>
          <w:bottom w:val="single" w:sz="4" w:space="0" w:color="E5005B" w:themeColor="accent1"/>
          <w:right w:val="single" w:sz="4" w:space="0" w:color="E5005B" w:themeColor="accent1"/>
          <w:insideH w:val="nil"/>
          <w:insideV w:val="nil"/>
        </w:tcBorders>
        <w:shd w:val="clear" w:color="auto" w:fill="E5005B" w:themeFill="accent1"/>
      </w:tcPr>
    </w:tblStylePr>
    <w:tblStylePr w:type="lastRow">
      <w:rPr>
        <w:b/>
        <w:bCs/>
      </w:rPr>
      <w:tblPr/>
      <w:tcPr>
        <w:tcBorders>
          <w:top w:val="double" w:sz="4" w:space="0" w:color="E5005B" w:themeColor="accent1"/>
        </w:tcBorders>
      </w:tcPr>
    </w:tblStylePr>
    <w:tblStylePr w:type="firstCol">
      <w:rPr>
        <w:b/>
        <w:bCs/>
      </w:rPr>
    </w:tblStylePr>
    <w:tblStylePr w:type="lastCol">
      <w:rPr>
        <w:b/>
        <w:bCs/>
      </w:rPr>
    </w:tblStylePr>
    <w:tblStylePr w:type="band1Vert">
      <w:tblPr/>
      <w:tcPr>
        <w:shd w:val="clear" w:color="auto" w:fill="FFC6DC" w:themeFill="accent1" w:themeFillTint="33"/>
      </w:tcPr>
    </w:tblStylePr>
    <w:tblStylePr w:type="band1Horz">
      <w:tblPr/>
      <w:tcPr>
        <w:shd w:val="clear" w:color="auto" w:fill="FFC6DC" w:themeFill="accent1" w:themeFillTint="33"/>
      </w:tcPr>
    </w:tblStylePr>
  </w:style>
  <w:style w:type="table" w:styleId="GridTable4-Accent2">
    <w:name w:val="Grid Table 4 Accent 2"/>
    <w:aliases w:val="NTU Table Style"/>
    <w:basedOn w:val="TableNormal"/>
    <w:uiPriority w:val="49"/>
    <w:rsid w:val="00281CC4"/>
    <w:pPr>
      <w:spacing w:after="0" w:line="240" w:lineRule="auto"/>
    </w:pPr>
    <w:tblPr>
      <w:tblStyleRowBandSize w:val="1"/>
      <w:tblStyleColBandSize w:val="1"/>
      <w:tblBorders>
        <w:top w:val="single" w:sz="6" w:space="0" w:color="E6005B"/>
        <w:left w:val="single" w:sz="6" w:space="0" w:color="E6005B"/>
        <w:bottom w:val="single" w:sz="6" w:space="0" w:color="E6005B"/>
        <w:right w:val="single" w:sz="6" w:space="0" w:color="E6005B"/>
        <w:insideV w:val="single" w:sz="6" w:space="0" w:color="E6005B"/>
      </w:tblBorders>
    </w:tblPr>
    <w:tcPr>
      <w:shd w:val="clear" w:color="auto" w:fill="F2F2F2" w:themeFill="background1" w:themeFillShade="F2"/>
    </w:tcPr>
    <w:tblStylePr w:type="firstRow">
      <w:rPr>
        <w:rFonts w:ascii="Helvetica" w:hAnsi="Helvetica"/>
        <w:b/>
        <w:bCs/>
        <w:color w:val="FFFFFF" w:themeColor="background1"/>
      </w:rPr>
      <w:tblPr/>
      <w:tcPr>
        <w:shd w:val="clear" w:color="auto" w:fill="E6005B"/>
      </w:tcPr>
    </w:tblStylePr>
    <w:tblStylePr w:type="lastRow">
      <w:rPr>
        <w:b/>
        <w:bCs/>
      </w:rPr>
      <w:tblPr/>
      <w:tcPr>
        <w:tcBorders>
          <w:top w:val="double" w:sz="4" w:space="0" w:color="9D043D" w:themeColor="accent2"/>
        </w:tcBorders>
      </w:tcPr>
    </w:tblStylePr>
    <w:tblStylePr w:type="firstCol">
      <w:rPr>
        <w:b/>
        <w:bCs/>
      </w:rPr>
    </w:tblStylePr>
    <w:tblStylePr w:type="lastCol">
      <w:rPr>
        <w:b/>
        <w:bCs/>
      </w:rPr>
    </w:tblStylePr>
    <w:tblStylePr w:type="band1Vert">
      <w:tblPr/>
      <w:tcPr>
        <w:shd w:val="clear" w:color="auto" w:fill="FDBAD3" w:themeFill="accent2" w:themeFillTint="33"/>
      </w:tcPr>
    </w:tblStylePr>
    <w:tblStylePr w:type="band2Vert">
      <w:tblPr/>
      <w:tcPr>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D9D9D9" w:themeFill="background1" w:themeFillShade="D9"/>
      </w:tcPr>
    </w:tblStylePr>
  </w:style>
  <w:style w:type="table" w:styleId="GridTable5Dark">
    <w:name w:val="Grid Table 5 Dark"/>
    <w:basedOn w:val="TableNormal"/>
    <w:uiPriority w:val="50"/>
    <w:rsid w:val="006833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833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6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005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005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005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005B" w:themeFill="accent1"/>
      </w:tcPr>
    </w:tblStylePr>
    <w:tblStylePr w:type="band1Vert">
      <w:tblPr/>
      <w:tcPr>
        <w:shd w:val="clear" w:color="auto" w:fill="FF8EBA" w:themeFill="accent1" w:themeFillTint="66"/>
      </w:tcPr>
    </w:tblStylePr>
    <w:tblStylePr w:type="band1Horz">
      <w:tblPr/>
      <w:tcPr>
        <w:shd w:val="clear" w:color="auto" w:fill="FF8EBA" w:themeFill="accent1" w:themeFillTint="66"/>
      </w:tcPr>
    </w:tblStylePr>
  </w:style>
  <w:style w:type="table" w:styleId="GridTable5Dark-Accent2">
    <w:name w:val="Grid Table 5 Dark Accent 2"/>
    <w:basedOn w:val="TableNormal"/>
    <w:uiPriority w:val="50"/>
    <w:rsid w:val="006833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BA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043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043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043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043D" w:themeFill="accent2"/>
      </w:tcPr>
    </w:tblStylePr>
    <w:tblStylePr w:type="band1Vert">
      <w:tblPr/>
      <w:tcPr>
        <w:shd w:val="clear" w:color="auto" w:fill="FB76A8" w:themeFill="accent2" w:themeFillTint="66"/>
      </w:tcPr>
    </w:tblStylePr>
    <w:tblStylePr w:type="band1Horz">
      <w:tblPr/>
      <w:tcPr>
        <w:shd w:val="clear" w:color="auto" w:fill="FB76A8" w:themeFill="accent2" w:themeFillTint="66"/>
      </w:tcPr>
    </w:tblStylePr>
  </w:style>
  <w:style w:type="table" w:styleId="ListTable3-Accent1">
    <w:name w:val="List Table 3 Accent 1"/>
    <w:basedOn w:val="TableNormal"/>
    <w:uiPriority w:val="48"/>
    <w:rsid w:val="006833F4"/>
    <w:pPr>
      <w:spacing w:after="0" w:line="240" w:lineRule="auto"/>
    </w:pPr>
    <w:tblPr>
      <w:tblStyleRowBandSize w:val="1"/>
      <w:tblStyleColBandSize w:val="1"/>
      <w:tblBorders>
        <w:top w:val="single" w:sz="4" w:space="0" w:color="E5005B" w:themeColor="accent1"/>
        <w:left w:val="single" w:sz="4" w:space="0" w:color="E5005B" w:themeColor="accent1"/>
        <w:bottom w:val="single" w:sz="4" w:space="0" w:color="E5005B" w:themeColor="accent1"/>
        <w:right w:val="single" w:sz="4" w:space="0" w:color="E5005B" w:themeColor="accent1"/>
      </w:tblBorders>
    </w:tblPr>
    <w:tblStylePr w:type="firstRow">
      <w:rPr>
        <w:b/>
        <w:bCs/>
        <w:color w:val="FFFFFF" w:themeColor="background1"/>
      </w:rPr>
      <w:tblPr/>
      <w:tcPr>
        <w:shd w:val="clear" w:color="auto" w:fill="E5005B" w:themeFill="accent1"/>
      </w:tcPr>
    </w:tblStylePr>
    <w:tblStylePr w:type="lastRow">
      <w:rPr>
        <w:b/>
        <w:bCs/>
      </w:rPr>
      <w:tblPr/>
      <w:tcPr>
        <w:tcBorders>
          <w:top w:val="double" w:sz="4" w:space="0" w:color="E5005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005B" w:themeColor="accent1"/>
          <w:right w:val="single" w:sz="4" w:space="0" w:color="E5005B" w:themeColor="accent1"/>
        </w:tcBorders>
      </w:tcPr>
    </w:tblStylePr>
    <w:tblStylePr w:type="band1Horz">
      <w:tblPr/>
      <w:tcPr>
        <w:tcBorders>
          <w:top w:val="single" w:sz="4" w:space="0" w:color="E5005B" w:themeColor="accent1"/>
          <w:bottom w:val="single" w:sz="4" w:space="0" w:color="E5005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005B" w:themeColor="accent1"/>
          <w:left w:val="nil"/>
        </w:tcBorders>
      </w:tcPr>
    </w:tblStylePr>
    <w:tblStylePr w:type="swCell">
      <w:tblPr/>
      <w:tcPr>
        <w:tcBorders>
          <w:top w:val="double" w:sz="4" w:space="0" w:color="E5005B" w:themeColor="accent1"/>
          <w:right w:val="nil"/>
        </w:tcBorders>
      </w:tcPr>
    </w:tblStylePr>
  </w:style>
  <w:style w:type="table" w:styleId="ListTable4-Accent1">
    <w:name w:val="List Table 4 Accent 1"/>
    <w:basedOn w:val="TableNormal"/>
    <w:uiPriority w:val="49"/>
    <w:rsid w:val="006833F4"/>
    <w:pPr>
      <w:spacing w:after="0" w:line="240" w:lineRule="auto"/>
    </w:pPr>
    <w:tblPr>
      <w:tblStyleRowBandSize w:val="1"/>
      <w:tblStyleColBandSize w:val="1"/>
      <w:tblBorders>
        <w:top w:val="single" w:sz="4" w:space="0" w:color="FF5699" w:themeColor="accent1" w:themeTint="99"/>
        <w:left w:val="single" w:sz="4" w:space="0" w:color="FF5699" w:themeColor="accent1" w:themeTint="99"/>
        <w:bottom w:val="single" w:sz="4" w:space="0" w:color="FF5699" w:themeColor="accent1" w:themeTint="99"/>
        <w:right w:val="single" w:sz="4" w:space="0" w:color="FF5699" w:themeColor="accent1" w:themeTint="99"/>
        <w:insideH w:val="single" w:sz="4" w:space="0" w:color="FF5699" w:themeColor="accent1" w:themeTint="99"/>
      </w:tblBorders>
    </w:tblPr>
    <w:tblStylePr w:type="firstRow">
      <w:rPr>
        <w:b/>
        <w:bCs/>
        <w:color w:val="FFFFFF" w:themeColor="background1"/>
      </w:rPr>
      <w:tblPr/>
      <w:tcPr>
        <w:tcBorders>
          <w:top w:val="single" w:sz="4" w:space="0" w:color="E5005B" w:themeColor="accent1"/>
          <w:left w:val="single" w:sz="4" w:space="0" w:color="E5005B" w:themeColor="accent1"/>
          <w:bottom w:val="single" w:sz="4" w:space="0" w:color="E5005B" w:themeColor="accent1"/>
          <w:right w:val="single" w:sz="4" w:space="0" w:color="E5005B" w:themeColor="accent1"/>
          <w:insideH w:val="nil"/>
        </w:tcBorders>
        <w:shd w:val="clear" w:color="auto" w:fill="E5005B" w:themeFill="accent1"/>
      </w:tcPr>
    </w:tblStylePr>
    <w:tblStylePr w:type="lastRow">
      <w:rPr>
        <w:b/>
        <w:bCs/>
      </w:rPr>
      <w:tblPr/>
      <w:tcPr>
        <w:tcBorders>
          <w:top w:val="double" w:sz="4" w:space="0" w:color="FF5699" w:themeColor="accent1" w:themeTint="99"/>
        </w:tcBorders>
      </w:tcPr>
    </w:tblStylePr>
    <w:tblStylePr w:type="firstCol">
      <w:rPr>
        <w:b/>
        <w:bCs/>
      </w:rPr>
    </w:tblStylePr>
    <w:tblStylePr w:type="lastCol">
      <w:rPr>
        <w:b/>
        <w:bCs/>
      </w:rPr>
    </w:tblStylePr>
    <w:tblStylePr w:type="band1Vert">
      <w:tblPr/>
      <w:tcPr>
        <w:shd w:val="clear" w:color="auto" w:fill="FFC6DC" w:themeFill="accent1" w:themeFillTint="33"/>
      </w:tcPr>
    </w:tblStylePr>
    <w:tblStylePr w:type="band1Horz">
      <w:tblPr/>
      <w:tcPr>
        <w:shd w:val="clear" w:color="auto" w:fill="FFC6DC" w:themeFill="accent1" w:themeFillTint="33"/>
      </w:tcPr>
    </w:tblStylePr>
  </w:style>
  <w:style w:type="table" w:styleId="ListTable3-Accent6">
    <w:name w:val="List Table 3 Accent 6"/>
    <w:basedOn w:val="TableNormal"/>
    <w:uiPriority w:val="48"/>
    <w:rsid w:val="006833F4"/>
    <w:pPr>
      <w:spacing w:after="0" w:line="240" w:lineRule="auto"/>
    </w:pPr>
    <w:tblPr>
      <w:tblStyleRowBandSize w:val="1"/>
      <w:tblStyleColBandSize w:val="1"/>
      <w:tblBorders>
        <w:top w:val="single" w:sz="4" w:space="0" w:color="C7007F" w:themeColor="accent6"/>
        <w:left w:val="single" w:sz="4" w:space="0" w:color="C7007F" w:themeColor="accent6"/>
        <w:bottom w:val="single" w:sz="4" w:space="0" w:color="C7007F" w:themeColor="accent6"/>
        <w:right w:val="single" w:sz="4" w:space="0" w:color="C7007F" w:themeColor="accent6"/>
      </w:tblBorders>
    </w:tblPr>
    <w:tblStylePr w:type="firstRow">
      <w:rPr>
        <w:b/>
        <w:bCs/>
        <w:color w:val="FFFFFF" w:themeColor="background1"/>
      </w:rPr>
      <w:tblPr/>
      <w:tcPr>
        <w:shd w:val="clear" w:color="auto" w:fill="C7007F" w:themeFill="accent6"/>
      </w:tcPr>
    </w:tblStylePr>
    <w:tblStylePr w:type="lastRow">
      <w:rPr>
        <w:b/>
        <w:bCs/>
      </w:rPr>
      <w:tblPr/>
      <w:tcPr>
        <w:tcBorders>
          <w:top w:val="double" w:sz="4" w:space="0" w:color="C7007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007F" w:themeColor="accent6"/>
          <w:right w:val="single" w:sz="4" w:space="0" w:color="C7007F" w:themeColor="accent6"/>
        </w:tcBorders>
      </w:tcPr>
    </w:tblStylePr>
    <w:tblStylePr w:type="band1Horz">
      <w:tblPr/>
      <w:tcPr>
        <w:tcBorders>
          <w:top w:val="single" w:sz="4" w:space="0" w:color="C7007F" w:themeColor="accent6"/>
          <w:bottom w:val="single" w:sz="4" w:space="0" w:color="C7007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007F" w:themeColor="accent6"/>
          <w:left w:val="nil"/>
        </w:tcBorders>
      </w:tcPr>
    </w:tblStylePr>
    <w:tblStylePr w:type="swCell">
      <w:tblPr/>
      <w:tcPr>
        <w:tcBorders>
          <w:top w:val="double" w:sz="4" w:space="0" w:color="C7007F" w:themeColor="accent6"/>
          <w:right w:val="nil"/>
        </w:tcBorders>
      </w:tcPr>
    </w:tblStylePr>
  </w:style>
  <w:style w:type="table" w:styleId="ListTable4-Accent6">
    <w:name w:val="List Table 4 Accent 6"/>
    <w:basedOn w:val="TableNormal"/>
    <w:uiPriority w:val="49"/>
    <w:rsid w:val="006833F4"/>
    <w:pPr>
      <w:spacing w:after="0" w:line="240" w:lineRule="auto"/>
    </w:pPr>
    <w:tblPr>
      <w:tblStyleRowBandSize w:val="1"/>
      <w:tblStyleColBandSize w:val="1"/>
      <w:tblBorders>
        <w:top w:val="single" w:sz="4" w:space="0" w:color="FF44BA" w:themeColor="accent6" w:themeTint="99"/>
        <w:left w:val="single" w:sz="4" w:space="0" w:color="FF44BA" w:themeColor="accent6" w:themeTint="99"/>
        <w:bottom w:val="single" w:sz="4" w:space="0" w:color="FF44BA" w:themeColor="accent6" w:themeTint="99"/>
        <w:right w:val="single" w:sz="4" w:space="0" w:color="FF44BA" w:themeColor="accent6" w:themeTint="99"/>
        <w:insideH w:val="single" w:sz="4" w:space="0" w:color="FF44BA" w:themeColor="accent6" w:themeTint="99"/>
      </w:tblBorders>
    </w:tblPr>
    <w:tblStylePr w:type="firstRow">
      <w:rPr>
        <w:b/>
        <w:bCs/>
        <w:color w:val="FFFFFF" w:themeColor="background1"/>
      </w:rPr>
      <w:tblPr/>
      <w:tcPr>
        <w:tcBorders>
          <w:top w:val="single" w:sz="4" w:space="0" w:color="C7007F" w:themeColor="accent6"/>
          <w:left w:val="single" w:sz="4" w:space="0" w:color="C7007F" w:themeColor="accent6"/>
          <w:bottom w:val="single" w:sz="4" w:space="0" w:color="C7007F" w:themeColor="accent6"/>
          <w:right w:val="single" w:sz="4" w:space="0" w:color="C7007F" w:themeColor="accent6"/>
          <w:insideH w:val="nil"/>
        </w:tcBorders>
        <w:shd w:val="clear" w:color="auto" w:fill="C7007F" w:themeFill="accent6"/>
      </w:tcPr>
    </w:tblStylePr>
    <w:tblStylePr w:type="lastRow">
      <w:rPr>
        <w:b/>
        <w:bCs/>
      </w:rPr>
      <w:tblPr/>
      <w:tcPr>
        <w:tcBorders>
          <w:top w:val="double" w:sz="4" w:space="0" w:color="FF44BA" w:themeColor="accent6" w:themeTint="99"/>
        </w:tcBorders>
      </w:tcPr>
    </w:tblStylePr>
    <w:tblStylePr w:type="firstCol">
      <w:rPr>
        <w:b/>
        <w:bCs/>
      </w:rPr>
    </w:tblStylePr>
    <w:tblStylePr w:type="lastCol">
      <w:rPr>
        <w:b/>
        <w:bCs/>
      </w:rPr>
    </w:tblStylePr>
    <w:tblStylePr w:type="band1Vert">
      <w:tblPr/>
      <w:tcPr>
        <w:shd w:val="clear" w:color="auto" w:fill="FFC0E8" w:themeFill="accent6" w:themeFillTint="33"/>
      </w:tcPr>
    </w:tblStylePr>
    <w:tblStylePr w:type="band1Horz">
      <w:tblPr/>
      <w:tcPr>
        <w:shd w:val="clear" w:color="auto" w:fill="FFC0E8" w:themeFill="accent6" w:themeFillTint="33"/>
      </w:tcPr>
    </w:tblStylePr>
  </w:style>
  <w:style w:type="table" w:styleId="ListTable5Dark-Accent1">
    <w:name w:val="List Table 5 Dark Accent 1"/>
    <w:basedOn w:val="TableNormal"/>
    <w:uiPriority w:val="50"/>
    <w:rsid w:val="006833F4"/>
    <w:pPr>
      <w:spacing w:after="0" w:line="240" w:lineRule="auto"/>
    </w:pPr>
    <w:rPr>
      <w:color w:val="FFFFFF" w:themeColor="background1"/>
    </w:rPr>
    <w:tblPr>
      <w:tblStyleRowBandSize w:val="1"/>
      <w:tblStyleColBandSize w:val="1"/>
      <w:tblBorders>
        <w:top w:val="single" w:sz="24" w:space="0" w:color="E5005B" w:themeColor="accent1"/>
        <w:left w:val="single" w:sz="24" w:space="0" w:color="E5005B" w:themeColor="accent1"/>
        <w:bottom w:val="single" w:sz="24" w:space="0" w:color="E5005B" w:themeColor="accent1"/>
        <w:right w:val="single" w:sz="24" w:space="0" w:color="E5005B" w:themeColor="accent1"/>
      </w:tblBorders>
    </w:tblPr>
    <w:tcPr>
      <w:shd w:val="clear" w:color="auto" w:fill="E5005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6833F4"/>
    <w:pPr>
      <w:spacing w:after="0" w:line="240" w:lineRule="auto"/>
    </w:pPr>
    <w:rPr>
      <w:color w:val="AB0043" w:themeColor="accent1" w:themeShade="BF"/>
    </w:rPr>
    <w:tblPr>
      <w:tblStyleRowBandSize w:val="1"/>
      <w:tblStyleColBandSize w:val="1"/>
      <w:tblBorders>
        <w:top w:val="single" w:sz="4" w:space="0" w:color="E5005B" w:themeColor="accent1"/>
        <w:bottom w:val="single" w:sz="4" w:space="0" w:color="E5005B" w:themeColor="accent1"/>
      </w:tblBorders>
    </w:tblPr>
    <w:tblStylePr w:type="firstRow">
      <w:rPr>
        <w:b/>
        <w:bCs/>
      </w:rPr>
      <w:tblPr/>
      <w:tcPr>
        <w:tcBorders>
          <w:bottom w:val="single" w:sz="4" w:space="0" w:color="E5005B" w:themeColor="accent1"/>
        </w:tcBorders>
      </w:tcPr>
    </w:tblStylePr>
    <w:tblStylePr w:type="lastRow">
      <w:rPr>
        <w:b/>
        <w:bCs/>
      </w:rPr>
      <w:tblPr/>
      <w:tcPr>
        <w:tcBorders>
          <w:top w:val="double" w:sz="4" w:space="0" w:color="E5005B" w:themeColor="accent1"/>
        </w:tcBorders>
      </w:tcPr>
    </w:tblStylePr>
    <w:tblStylePr w:type="firstCol">
      <w:rPr>
        <w:b/>
        <w:bCs/>
      </w:rPr>
    </w:tblStylePr>
    <w:tblStylePr w:type="lastCol">
      <w:rPr>
        <w:b/>
        <w:bCs/>
      </w:rPr>
    </w:tblStylePr>
    <w:tblStylePr w:type="band1Vert">
      <w:tblPr/>
      <w:tcPr>
        <w:shd w:val="clear" w:color="auto" w:fill="FFC6DC" w:themeFill="accent1" w:themeFillTint="33"/>
      </w:tcPr>
    </w:tblStylePr>
    <w:tblStylePr w:type="band1Horz">
      <w:tblPr/>
      <w:tcPr>
        <w:shd w:val="clear" w:color="auto" w:fill="FFC6DC" w:themeFill="accent1" w:themeFillTint="33"/>
      </w:tcPr>
    </w:tblStylePr>
  </w:style>
  <w:style w:type="table" w:styleId="ListTable6Colorful-Accent2">
    <w:name w:val="List Table 6 Colorful Accent 2"/>
    <w:basedOn w:val="TableNormal"/>
    <w:uiPriority w:val="51"/>
    <w:rsid w:val="006833F4"/>
    <w:pPr>
      <w:spacing w:after="0" w:line="240" w:lineRule="auto"/>
    </w:pPr>
    <w:rPr>
      <w:color w:val="75032D" w:themeColor="accent2" w:themeShade="BF"/>
    </w:rPr>
    <w:tblPr>
      <w:tblStyleRowBandSize w:val="1"/>
      <w:tblStyleColBandSize w:val="1"/>
      <w:tblBorders>
        <w:top w:val="single" w:sz="4" w:space="0" w:color="9D043D" w:themeColor="accent2"/>
        <w:bottom w:val="single" w:sz="4" w:space="0" w:color="9D043D" w:themeColor="accent2"/>
      </w:tblBorders>
    </w:tblPr>
    <w:tblStylePr w:type="firstRow">
      <w:rPr>
        <w:b/>
        <w:bCs/>
      </w:rPr>
      <w:tblPr/>
      <w:tcPr>
        <w:tcBorders>
          <w:bottom w:val="single" w:sz="4" w:space="0" w:color="9D043D" w:themeColor="accent2"/>
        </w:tcBorders>
      </w:tcPr>
    </w:tblStylePr>
    <w:tblStylePr w:type="lastRow">
      <w:rPr>
        <w:b/>
        <w:bCs/>
      </w:rPr>
      <w:tblPr/>
      <w:tcPr>
        <w:tcBorders>
          <w:top w:val="double" w:sz="4" w:space="0" w:color="9D043D" w:themeColor="accent2"/>
        </w:tcBorders>
      </w:tcPr>
    </w:tblStylePr>
    <w:tblStylePr w:type="firstCol">
      <w:rPr>
        <w:b/>
        <w:bCs/>
      </w:rPr>
    </w:tblStylePr>
    <w:tblStylePr w:type="lastCol">
      <w:rPr>
        <w:b/>
        <w:bCs/>
      </w:rPr>
    </w:tblStylePr>
    <w:tblStylePr w:type="band1Vert">
      <w:tblPr/>
      <w:tcPr>
        <w:shd w:val="clear" w:color="auto" w:fill="FDBAD3" w:themeFill="accent2" w:themeFillTint="33"/>
      </w:tcPr>
    </w:tblStylePr>
    <w:tblStylePr w:type="band1Horz">
      <w:tblPr/>
      <w:tcPr>
        <w:shd w:val="clear" w:color="auto" w:fill="FDBAD3" w:themeFill="accent2" w:themeFillTint="33"/>
      </w:tcPr>
    </w:tblStylePr>
  </w:style>
  <w:style w:type="table" w:styleId="ListTable4-Accent2">
    <w:name w:val="List Table 4 Accent 2"/>
    <w:basedOn w:val="TableNormal"/>
    <w:uiPriority w:val="49"/>
    <w:rsid w:val="00E578AA"/>
    <w:pPr>
      <w:spacing w:after="0" w:line="240" w:lineRule="auto"/>
    </w:pPr>
    <w:tblPr>
      <w:tblStyleRowBandSize w:val="1"/>
      <w:tblStyleColBandSize w:val="1"/>
      <w:tblBorders>
        <w:top w:val="single" w:sz="4" w:space="0" w:color="F9327C" w:themeColor="accent2" w:themeTint="99"/>
        <w:left w:val="single" w:sz="4" w:space="0" w:color="F9327C" w:themeColor="accent2" w:themeTint="99"/>
        <w:bottom w:val="single" w:sz="4" w:space="0" w:color="F9327C" w:themeColor="accent2" w:themeTint="99"/>
        <w:right w:val="single" w:sz="4" w:space="0" w:color="F9327C" w:themeColor="accent2" w:themeTint="99"/>
        <w:insideH w:val="single" w:sz="4" w:space="0" w:color="F9327C" w:themeColor="accent2" w:themeTint="99"/>
      </w:tblBorders>
    </w:tblPr>
    <w:tblStylePr w:type="firstRow">
      <w:rPr>
        <w:b/>
        <w:bCs/>
        <w:color w:val="FFFFFF" w:themeColor="background1"/>
      </w:rPr>
      <w:tblPr/>
      <w:tcPr>
        <w:tcBorders>
          <w:top w:val="single" w:sz="4" w:space="0" w:color="9D043D" w:themeColor="accent2"/>
          <w:left w:val="single" w:sz="4" w:space="0" w:color="9D043D" w:themeColor="accent2"/>
          <w:bottom w:val="single" w:sz="4" w:space="0" w:color="9D043D" w:themeColor="accent2"/>
          <w:right w:val="single" w:sz="4" w:space="0" w:color="9D043D" w:themeColor="accent2"/>
          <w:insideH w:val="nil"/>
        </w:tcBorders>
        <w:shd w:val="clear" w:color="auto" w:fill="9D043D" w:themeFill="accent2"/>
      </w:tcPr>
    </w:tblStylePr>
    <w:tblStylePr w:type="lastRow">
      <w:rPr>
        <w:b/>
        <w:bCs/>
      </w:rPr>
      <w:tblPr/>
      <w:tcPr>
        <w:tcBorders>
          <w:top w:val="double" w:sz="4" w:space="0" w:color="F9327C" w:themeColor="accent2" w:themeTint="99"/>
        </w:tcBorders>
      </w:tcPr>
    </w:tblStylePr>
    <w:tblStylePr w:type="firstCol">
      <w:rPr>
        <w:b/>
        <w:bCs/>
      </w:rPr>
    </w:tblStylePr>
    <w:tblStylePr w:type="lastCol">
      <w:rPr>
        <w:b/>
        <w:bCs/>
      </w:rPr>
    </w:tblStylePr>
    <w:tblStylePr w:type="band1Vert">
      <w:tblPr/>
      <w:tcPr>
        <w:shd w:val="clear" w:color="auto" w:fill="FDBAD3" w:themeFill="accent2" w:themeFillTint="33"/>
      </w:tcPr>
    </w:tblStylePr>
    <w:tblStylePr w:type="band1Horz">
      <w:tblPr/>
      <w:tcPr>
        <w:shd w:val="clear" w:color="auto" w:fill="FDBAD3" w:themeFill="accent2" w:themeFillTint="33"/>
      </w:tcPr>
    </w:tblStylePr>
  </w:style>
  <w:style w:type="paragraph" w:customStyle="1" w:styleId="BasicParagraph">
    <w:name w:val="[Basic Paragraph]"/>
    <w:basedOn w:val="Normal"/>
    <w:uiPriority w:val="99"/>
    <w:rsid w:val="00BA5965"/>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NormalWeb">
    <w:name w:val="Normal (Web)"/>
    <w:basedOn w:val="Normal"/>
    <w:uiPriority w:val="99"/>
    <w:unhideWhenUsed/>
    <w:rsid w:val="00CC369C"/>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styleId="TOCHeading">
    <w:name w:val="TOC Heading"/>
    <w:basedOn w:val="Heading1"/>
    <w:next w:val="Normal"/>
    <w:uiPriority w:val="39"/>
    <w:unhideWhenUsed/>
    <w:rsid w:val="00CA2D50"/>
    <w:pPr>
      <w:keepNext/>
      <w:keepLines/>
      <w:pBdr>
        <w:bottom w:val="none" w:sz="0" w:space="0" w:color="auto"/>
      </w:pBdr>
      <w:spacing w:before="240" w:after="0" w:line="259" w:lineRule="auto"/>
      <w:outlineLvl w:val="9"/>
    </w:pPr>
    <w:rPr>
      <w:rFonts w:asciiTheme="majorHAnsi" w:eastAsiaTheme="majorEastAsia" w:hAnsiTheme="majorHAnsi" w:cstheme="majorBidi"/>
      <w:b w:val="0"/>
      <w:color w:val="AB0043" w:themeColor="accent1" w:themeShade="BF"/>
      <w:sz w:val="32"/>
      <w:lang w:val="en-US" w:eastAsia="en-US"/>
    </w:rPr>
  </w:style>
  <w:style w:type="paragraph" w:styleId="TOC1">
    <w:name w:val="toc 1"/>
    <w:basedOn w:val="Normal"/>
    <w:next w:val="Normal"/>
    <w:autoRedefine/>
    <w:uiPriority w:val="39"/>
    <w:unhideWhenUsed/>
    <w:rsid w:val="007A07A1"/>
    <w:pPr>
      <w:spacing w:after="100"/>
    </w:pPr>
  </w:style>
  <w:style w:type="paragraph" w:styleId="TOC2">
    <w:name w:val="toc 2"/>
    <w:basedOn w:val="Normal"/>
    <w:next w:val="Normal"/>
    <w:autoRedefine/>
    <w:uiPriority w:val="39"/>
    <w:unhideWhenUsed/>
    <w:rsid w:val="00CA2D50"/>
    <w:pPr>
      <w:spacing w:after="100"/>
      <w:ind w:left="200"/>
    </w:pPr>
  </w:style>
  <w:style w:type="paragraph" w:customStyle="1" w:styleId="Reqstext">
    <w:name w:val="Reqs text"/>
    <w:basedOn w:val="ListParagraph"/>
    <w:link w:val="ReqstextChar"/>
    <w:qFormat/>
    <w:rsid w:val="002A5B5E"/>
    <w:pPr>
      <w:numPr>
        <w:ilvl w:val="1"/>
        <w:numId w:val="4"/>
      </w:numPr>
      <w:spacing w:after="120" w:line="240" w:lineRule="auto"/>
      <w:contextualSpacing w:val="0"/>
    </w:pPr>
  </w:style>
  <w:style w:type="character" w:customStyle="1" w:styleId="ListParagraphChar">
    <w:name w:val="List Paragraph Char"/>
    <w:basedOn w:val="DefaultParagraphFont"/>
    <w:link w:val="ListParagraph"/>
    <w:uiPriority w:val="34"/>
    <w:rsid w:val="00B95815"/>
    <w:rPr>
      <w:rFonts w:ascii="Verdana" w:hAnsi="Verdana" w:cs="Arial"/>
      <w:color w:val="000000" w:themeColor="text1"/>
      <w:sz w:val="20"/>
      <w:szCs w:val="20"/>
    </w:rPr>
  </w:style>
  <w:style w:type="character" w:customStyle="1" w:styleId="ReqstextChar">
    <w:name w:val="Reqs text Char"/>
    <w:basedOn w:val="ListParagraphChar"/>
    <w:link w:val="Reqstext"/>
    <w:rsid w:val="002A5B5E"/>
    <w:rPr>
      <w:rFonts w:ascii="Verdana" w:hAnsi="Verdana" w:cs="Arial"/>
      <w:color w:val="000000" w:themeColor="text1"/>
      <w:sz w:val="20"/>
      <w:szCs w:val="20"/>
    </w:rPr>
  </w:style>
  <w:style w:type="paragraph" w:customStyle="1" w:styleId="bulletedreqs">
    <w:name w:val="bulleted reqs"/>
    <w:basedOn w:val="Reqstext"/>
    <w:link w:val="bulletedreqsChar"/>
    <w:qFormat/>
    <w:rsid w:val="00083F11"/>
    <w:pPr>
      <w:numPr>
        <w:ilvl w:val="0"/>
        <w:numId w:val="1"/>
      </w:numPr>
      <w:ind w:left="1434" w:hanging="357"/>
    </w:pPr>
  </w:style>
  <w:style w:type="character" w:customStyle="1" w:styleId="bulletedreqsChar">
    <w:name w:val="bulleted reqs Char"/>
    <w:basedOn w:val="ReqstextChar"/>
    <w:link w:val="bulletedreqs"/>
    <w:rsid w:val="00083F11"/>
    <w:rPr>
      <w:rFonts w:ascii="Verdana" w:hAnsi="Verdana" w:cs="Arial"/>
      <w:color w:val="000000" w:themeColor="text1"/>
      <w:sz w:val="20"/>
      <w:szCs w:val="20"/>
    </w:rPr>
  </w:style>
  <w:style w:type="paragraph" w:customStyle="1" w:styleId="squarebullets">
    <w:name w:val="square bullets"/>
    <w:basedOn w:val="bulletedreqs"/>
    <w:link w:val="squarebulletsChar"/>
    <w:rsid w:val="00D47471"/>
    <w:pPr>
      <w:numPr>
        <w:numId w:val="2"/>
      </w:numPr>
      <w:spacing w:after="60"/>
      <w:ind w:left="2149" w:hanging="357"/>
    </w:pPr>
  </w:style>
  <w:style w:type="character" w:customStyle="1" w:styleId="squarebulletsChar">
    <w:name w:val="square bullets Char"/>
    <w:basedOn w:val="bulletedreqsChar"/>
    <w:link w:val="squarebullets"/>
    <w:rsid w:val="00D47471"/>
    <w:rPr>
      <w:rFonts w:ascii="Verdana" w:hAnsi="Verdana" w:cs="Arial"/>
      <w:color w:val="000000" w:themeColor="text1"/>
      <w:sz w:val="20"/>
      <w:szCs w:val="20"/>
    </w:rPr>
  </w:style>
  <w:style w:type="paragraph" w:customStyle="1" w:styleId="Contentstext">
    <w:name w:val="Contents text"/>
    <w:basedOn w:val="ListParagraph"/>
    <w:link w:val="ContentstextChar"/>
    <w:qFormat/>
    <w:rsid w:val="00D04C24"/>
    <w:pPr>
      <w:numPr>
        <w:ilvl w:val="1"/>
        <w:numId w:val="3"/>
      </w:numPr>
      <w:pBdr>
        <w:bottom w:val="single" w:sz="4" w:space="1" w:color="E6005B"/>
      </w:pBdr>
      <w:spacing w:before="400"/>
      <w:outlineLvl w:val="0"/>
    </w:pPr>
    <w:rPr>
      <w:rFonts w:eastAsiaTheme="majorEastAsia"/>
      <w:b/>
      <w:sz w:val="36"/>
      <w:szCs w:val="32"/>
    </w:rPr>
  </w:style>
  <w:style w:type="character" w:customStyle="1" w:styleId="ContentstextChar">
    <w:name w:val="Contents text Char"/>
    <w:basedOn w:val="Heading1Char"/>
    <w:link w:val="Contentstext"/>
    <w:rsid w:val="00D04C24"/>
    <w:rPr>
      <w:rFonts w:ascii="Verdana" w:eastAsiaTheme="majorEastAsia" w:hAnsi="Verdana" w:cs="Arial"/>
      <w:b/>
      <w:color w:val="000000" w:themeColor="text1"/>
      <w:sz w:val="36"/>
      <w:szCs w:val="32"/>
    </w:rPr>
  </w:style>
  <w:style w:type="paragraph" w:customStyle="1" w:styleId="bulletedrequirements">
    <w:name w:val="bulleted requirements"/>
    <w:basedOn w:val="Normal"/>
    <w:link w:val="bulletedrequirementsChar"/>
    <w:qFormat/>
    <w:rsid w:val="00E02F3B"/>
    <w:pPr>
      <w:numPr>
        <w:ilvl w:val="2"/>
        <w:numId w:val="4"/>
      </w:numPr>
    </w:pPr>
  </w:style>
  <w:style w:type="paragraph" w:customStyle="1" w:styleId="QualityHandbookCover">
    <w:name w:val="Quality Handbook Cover"/>
    <w:basedOn w:val="Subtitle"/>
    <w:link w:val="QualityHandbookCoverChar"/>
    <w:qFormat/>
    <w:rsid w:val="004C15F3"/>
    <w:pPr>
      <w:framePr w:wrap="around"/>
      <w:spacing w:after="120"/>
    </w:pPr>
    <w:rPr>
      <w:sz w:val="72"/>
      <w:szCs w:val="72"/>
    </w:rPr>
  </w:style>
  <w:style w:type="character" w:customStyle="1" w:styleId="QualityHandbookCoverChar">
    <w:name w:val="Quality Handbook Cover Char"/>
    <w:basedOn w:val="SubtitleChar"/>
    <w:link w:val="QualityHandbookCover"/>
    <w:rsid w:val="004C15F3"/>
    <w:rPr>
      <w:rFonts w:ascii="Verdana" w:hAnsi="Verdana" w:cs="Arial"/>
      <w:b/>
      <w:color w:val="000000" w:themeColor="text1"/>
      <w:sz w:val="72"/>
      <w:szCs w:val="72"/>
    </w:rPr>
  </w:style>
  <w:style w:type="paragraph" w:customStyle="1" w:styleId="PartX-cover">
    <w:name w:val="Part X - cover"/>
    <w:basedOn w:val="Subtitle"/>
    <w:link w:val="PartX-coverChar"/>
    <w:qFormat/>
    <w:rsid w:val="004C15F3"/>
    <w:pPr>
      <w:framePr w:wrap="around"/>
    </w:pPr>
  </w:style>
  <w:style w:type="character" w:customStyle="1" w:styleId="PartX-coverChar">
    <w:name w:val="Part X - cover Char"/>
    <w:basedOn w:val="SubtitleChar"/>
    <w:link w:val="PartX-cover"/>
    <w:rsid w:val="004C15F3"/>
    <w:rPr>
      <w:rFonts w:ascii="Verdana" w:hAnsi="Verdana" w:cs="Arial"/>
      <w:b/>
      <w:color w:val="000000" w:themeColor="text1"/>
      <w:sz w:val="36"/>
      <w:szCs w:val="32"/>
    </w:rPr>
  </w:style>
  <w:style w:type="paragraph" w:customStyle="1" w:styleId="TitlePage-pink">
    <w:name w:val="Title Page - pink"/>
    <w:basedOn w:val="Title"/>
    <w:link w:val="TitlePage-pinkChar"/>
    <w:qFormat/>
    <w:rsid w:val="004C15F3"/>
    <w:pPr>
      <w:framePr w:wrap="around"/>
    </w:pPr>
  </w:style>
  <w:style w:type="character" w:customStyle="1" w:styleId="TitlePage-pinkChar">
    <w:name w:val="Title Page - pink Char"/>
    <w:basedOn w:val="TitleChar"/>
    <w:link w:val="TitlePage-pink"/>
    <w:rsid w:val="004C15F3"/>
    <w:rPr>
      <w:rFonts w:ascii="Verdana" w:hAnsi="Verdana" w:cs="Arial"/>
      <w:b/>
      <w:bCs/>
      <w:color w:val="E6005B"/>
      <w:sz w:val="60"/>
      <w:szCs w:val="52"/>
    </w:rPr>
  </w:style>
  <w:style w:type="paragraph" w:customStyle="1" w:styleId="Explannotes-header">
    <w:name w:val="Explan notes - header"/>
    <w:basedOn w:val="Reqstext"/>
    <w:link w:val="Explannotes-headerChar"/>
    <w:qFormat/>
    <w:rsid w:val="000405C9"/>
    <w:pPr>
      <w:numPr>
        <w:ilvl w:val="0"/>
        <w:numId w:val="0"/>
      </w:numPr>
      <w:ind w:left="567"/>
      <w:jc w:val="right"/>
    </w:pPr>
    <w:rPr>
      <w:b/>
      <w:bCs/>
      <w:color w:val="E6005B"/>
    </w:rPr>
  </w:style>
  <w:style w:type="character" w:customStyle="1" w:styleId="Explannotes-headerChar">
    <w:name w:val="Explan notes - header Char"/>
    <w:basedOn w:val="ReqstextChar"/>
    <w:link w:val="Explannotes-header"/>
    <w:rsid w:val="000405C9"/>
    <w:rPr>
      <w:rFonts w:ascii="Verdana" w:hAnsi="Verdana" w:cs="Arial"/>
      <w:b/>
      <w:bCs/>
      <w:color w:val="E6005B"/>
      <w:sz w:val="20"/>
      <w:szCs w:val="20"/>
    </w:rPr>
  </w:style>
  <w:style w:type="paragraph" w:customStyle="1" w:styleId="Explannotes-bullets">
    <w:name w:val="Explan notes - bullets"/>
    <w:basedOn w:val="Reqstext"/>
    <w:link w:val="Explannotes-bulletsChar"/>
    <w:qFormat/>
    <w:rsid w:val="00C054BF"/>
    <w:pPr>
      <w:numPr>
        <w:ilvl w:val="0"/>
        <w:numId w:val="5"/>
      </w:numPr>
      <w:ind w:left="3969"/>
    </w:pPr>
    <w:rPr>
      <w:color w:val="auto"/>
    </w:rPr>
  </w:style>
  <w:style w:type="character" w:customStyle="1" w:styleId="Explannotes-bulletsChar">
    <w:name w:val="Explan notes - bullets Char"/>
    <w:basedOn w:val="ReqstextChar"/>
    <w:link w:val="Explannotes-bullets"/>
    <w:rsid w:val="00C054BF"/>
    <w:rPr>
      <w:rFonts w:ascii="Verdana" w:hAnsi="Verdana" w:cs="Arial"/>
      <w:color w:val="000000" w:themeColor="text1"/>
      <w:sz w:val="20"/>
      <w:szCs w:val="20"/>
    </w:rPr>
  </w:style>
  <w:style w:type="character" w:customStyle="1" w:styleId="bulletedrequirementsChar">
    <w:name w:val="bulleted requirements Char"/>
    <w:basedOn w:val="ReqstextChar"/>
    <w:link w:val="bulletedrequirements"/>
    <w:rsid w:val="003702C8"/>
    <w:rPr>
      <w:rFonts w:ascii="Verdana" w:hAnsi="Verdana" w:cs="Arial"/>
      <w:color w:val="000000" w:themeColor="text1"/>
      <w:sz w:val="20"/>
      <w:szCs w:val="20"/>
    </w:rPr>
  </w:style>
  <w:style w:type="character" w:customStyle="1" w:styleId="NoSpacingChar">
    <w:name w:val="No Spacing Char"/>
    <w:basedOn w:val="DefaultParagraphFont"/>
    <w:link w:val="NoSpacing"/>
    <w:uiPriority w:val="1"/>
    <w:rsid w:val="007B27C6"/>
    <w:rPr>
      <w:rFonts w:ascii="Helvetica" w:hAnsi="Helvetica" w:cs="Arial"/>
      <w:color w:val="000000" w:themeColor="text1"/>
    </w:rPr>
  </w:style>
  <w:style w:type="paragraph" w:customStyle="1" w:styleId="Tabletext">
    <w:name w:val="Table text"/>
    <w:basedOn w:val="Normal"/>
    <w:link w:val="TabletextChar"/>
    <w:qFormat/>
    <w:rsid w:val="00C1781F"/>
    <w:pPr>
      <w:spacing w:after="0" w:line="240" w:lineRule="auto"/>
    </w:pPr>
  </w:style>
  <w:style w:type="character" w:customStyle="1" w:styleId="TabletextChar">
    <w:name w:val="Table text Char"/>
    <w:basedOn w:val="DefaultParagraphFont"/>
    <w:link w:val="Tabletext"/>
    <w:rsid w:val="00C1781F"/>
    <w:rPr>
      <w:rFonts w:ascii="Verdana" w:hAnsi="Verdana" w:cs="Arial"/>
      <w:color w:val="000000" w:themeColor="text1"/>
      <w:sz w:val="20"/>
      <w:szCs w:val="20"/>
    </w:rPr>
  </w:style>
  <w:style w:type="paragraph" w:customStyle="1" w:styleId="TableHeading">
    <w:name w:val="Table Heading"/>
    <w:basedOn w:val="Normal"/>
    <w:link w:val="TableHeadingChar"/>
    <w:qFormat/>
    <w:rsid w:val="00C1781F"/>
    <w:pPr>
      <w:spacing w:before="150" w:after="150" w:line="240" w:lineRule="auto"/>
      <w:ind w:left="102" w:right="102"/>
    </w:pPr>
    <w:rPr>
      <w:bCs/>
      <w:color w:val="FFFFFF" w:themeColor="background1"/>
    </w:rPr>
  </w:style>
  <w:style w:type="character" w:customStyle="1" w:styleId="TableHeadingChar">
    <w:name w:val="Table Heading Char"/>
    <w:basedOn w:val="DefaultParagraphFont"/>
    <w:link w:val="TableHeading"/>
    <w:rsid w:val="00C1781F"/>
    <w:rPr>
      <w:rFonts w:ascii="Verdana" w:hAnsi="Verdana" w:cs="Arial"/>
      <w:bCs/>
      <w:color w:val="FFFFFF" w:themeColor="background1"/>
      <w:sz w:val="20"/>
      <w:szCs w:val="20"/>
    </w:rPr>
  </w:style>
  <w:style w:type="paragraph" w:customStyle="1" w:styleId="Princtext">
    <w:name w:val="Princ text"/>
    <w:basedOn w:val="Normal"/>
    <w:next w:val="Normal"/>
    <w:link w:val="PrinctextChar"/>
    <w:qFormat/>
    <w:rsid w:val="00FD6523"/>
    <w:pPr>
      <w:pBdr>
        <w:top w:val="single" w:sz="4" w:space="10" w:color="FF5699" w:themeColor="accent1" w:themeTint="99"/>
        <w:left w:val="single" w:sz="4" w:space="10" w:color="FF5699" w:themeColor="accent1" w:themeTint="99"/>
        <w:bottom w:val="single" w:sz="4" w:space="10" w:color="FF5699" w:themeColor="accent1" w:themeTint="99"/>
        <w:right w:val="single" w:sz="4" w:space="10" w:color="FF5699" w:themeColor="accent1" w:themeTint="99"/>
      </w:pBdr>
      <w:shd w:val="clear" w:color="auto" w:fill="FFC6DC" w:themeFill="accent1" w:themeFillTint="33"/>
      <w:spacing w:before="120" w:after="120" w:line="360" w:lineRule="auto"/>
    </w:pPr>
    <w:rPr>
      <w:rFonts w:eastAsiaTheme="minorHAnsi" w:cstheme="minorBidi"/>
      <w:b/>
      <w:color w:val="auto"/>
      <w:lang w:eastAsia="en-US"/>
    </w:rPr>
  </w:style>
  <w:style w:type="character" w:customStyle="1" w:styleId="PrinctextChar">
    <w:name w:val="Princ text Char"/>
    <w:basedOn w:val="DefaultParagraphFont"/>
    <w:link w:val="Princtext"/>
    <w:rsid w:val="00FD6523"/>
    <w:rPr>
      <w:rFonts w:ascii="Verdana" w:eastAsiaTheme="minorHAnsi" w:hAnsi="Verdana"/>
      <w:b/>
      <w:sz w:val="20"/>
      <w:szCs w:val="20"/>
      <w:shd w:val="clear" w:color="auto" w:fill="FFC6DC" w:themeFill="accent1" w:themeFillTint="33"/>
      <w:lang w:eastAsia="en-US"/>
    </w:rPr>
  </w:style>
  <w:style w:type="paragraph" w:customStyle="1" w:styleId="Explnotesheader">
    <w:name w:val="Expl notes header"/>
    <w:basedOn w:val="Normal"/>
    <w:next w:val="Normal"/>
    <w:link w:val="ExplnotesheaderChar"/>
    <w:qFormat/>
    <w:rsid w:val="009E5369"/>
    <w:pPr>
      <w:keepNext/>
      <w:spacing w:before="360" w:line="240" w:lineRule="auto"/>
      <w:jc w:val="right"/>
    </w:pPr>
    <w:rPr>
      <w:rFonts w:asciiTheme="minorHAnsi" w:eastAsiaTheme="minorHAnsi" w:hAnsiTheme="minorHAnsi" w:cstheme="minorBidi"/>
      <w:b/>
      <w:noProof/>
      <w:color w:val="005370" w:themeColor="accent4" w:themeShade="80"/>
      <w:sz w:val="22"/>
      <w:szCs w:val="22"/>
      <w:lang w:eastAsia="en-GB"/>
    </w:rPr>
  </w:style>
  <w:style w:type="character" w:customStyle="1" w:styleId="ExplnotesheaderChar">
    <w:name w:val="Expl notes header Char"/>
    <w:basedOn w:val="DefaultParagraphFont"/>
    <w:link w:val="Explnotesheader"/>
    <w:rsid w:val="009E5369"/>
    <w:rPr>
      <w:rFonts w:eastAsiaTheme="minorHAnsi"/>
      <w:b/>
      <w:noProof/>
      <w:color w:val="005370" w:themeColor="accent4" w:themeShade="80"/>
      <w:lang w:eastAsia="en-GB"/>
    </w:rPr>
  </w:style>
  <w:style w:type="paragraph" w:customStyle="1" w:styleId="Explnotestext">
    <w:name w:val="Expl notes text"/>
    <w:basedOn w:val="ListParagraph"/>
    <w:link w:val="ExplnotestextChar"/>
    <w:rsid w:val="009E5369"/>
    <w:pPr>
      <w:numPr>
        <w:numId w:val="19"/>
      </w:numPr>
      <w:spacing w:after="60" w:line="240" w:lineRule="auto"/>
      <w:ind w:left="3957" w:hanging="357"/>
      <w:contextualSpacing w:val="0"/>
    </w:pPr>
    <w:rPr>
      <w:rFonts w:eastAsiaTheme="minorHAnsi"/>
      <w:lang w:eastAsia="en-US"/>
    </w:rPr>
  </w:style>
  <w:style w:type="character" w:customStyle="1" w:styleId="ExplnotestextChar">
    <w:name w:val="Expl notes text Char"/>
    <w:basedOn w:val="ListParagraphChar"/>
    <w:link w:val="Explnotestext"/>
    <w:rsid w:val="009E5369"/>
    <w:rPr>
      <w:rFonts w:ascii="Verdana" w:eastAsiaTheme="minorHAnsi" w:hAnsi="Verdana" w:cs="Arial"/>
      <w:color w:val="000000" w:themeColor="text1"/>
      <w:sz w:val="20"/>
      <w:szCs w:val="20"/>
      <w:lang w:eastAsia="en-US"/>
    </w:rPr>
  </w:style>
  <w:style w:type="paragraph" w:customStyle="1" w:styleId="QHSTitle">
    <w:name w:val="QHS Title"/>
    <w:basedOn w:val="Normal"/>
    <w:link w:val="QHSTitleChar"/>
    <w:rsid w:val="003D63F9"/>
    <w:pPr>
      <w:pBdr>
        <w:top w:val="single" w:sz="4" w:space="20" w:color="C6F0FF" w:themeColor="accent4" w:themeTint="33"/>
        <w:left w:val="single" w:sz="4" w:space="20" w:color="C6F0FF" w:themeColor="accent4" w:themeTint="33"/>
        <w:bottom w:val="single" w:sz="4" w:space="20" w:color="C6F0FF" w:themeColor="accent4" w:themeTint="33"/>
        <w:right w:val="single" w:sz="4" w:space="20" w:color="C6F0FF" w:themeColor="accent4" w:themeTint="33"/>
      </w:pBdr>
      <w:shd w:val="clear" w:color="auto" w:fill="C6F0FF" w:themeFill="accent4" w:themeFillTint="33"/>
      <w:spacing w:before="480" w:after="480" w:line="240" w:lineRule="auto"/>
      <w:jc w:val="right"/>
    </w:pPr>
    <w:rPr>
      <w:rFonts w:asciiTheme="minorHAnsi" w:eastAsiaTheme="minorHAnsi" w:hAnsiTheme="minorHAnsi" w:cstheme="minorBidi"/>
      <w:b/>
      <w:color w:val="4E021E" w:themeColor="accent2" w:themeShade="80"/>
      <w:sz w:val="48"/>
      <w:szCs w:val="48"/>
      <w:lang w:eastAsia="en-US"/>
    </w:rPr>
  </w:style>
  <w:style w:type="character" w:customStyle="1" w:styleId="QHSTitleChar">
    <w:name w:val="QHS Title Char"/>
    <w:basedOn w:val="DefaultParagraphFont"/>
    <w:link w:val="QHSTitle"/>
    <w:rsid w:val="003D63F9"/>
    <w:rPr>
      <w:rFonts w:eastAsiaTheme="minorHAnsi"/>
      <w:b/>
      <w:color w:val="4E021E" w:themeColor="accent2" w:themeShade="80"/>
      <w:sz w:val="48"/>
      <w:szCs w:val="48"/>
      <w:shd w:val="clear" w:color="auto" w:fill="C6F0FF" w:themeFill="accent4" w:themeFillTint="33"/>
      <w:lang w:eastAsia="en-US"/>
    </w:rPr>
  </w:style>
  <w:style w:type="paragraph" w:customStyle="1" w:styleId="QHSHeading">
    <w:name w:val="QHS Heading"/>
    <w:basedOn w:val="QHSTitle"/>
    <w:link w:val="QHSHeadingChar"/>
    <w:qFormat/>
    <w:rsid w:val="00411909"/>
    <w:pPr>
      <w:pBdr>
        <w:top w:val="single" w:sz="4" w:space="20" w:color="FFC6DC" w:themeColor="accent1" w:themeTint="33"/>
        <w:left w:val="single" w:sz="4" w:space="20" w:color="FFC6DC" w:themeColor="accent1" w:themeTint="33"/>
        <w:bottom w:val="single" w:sz="4" w:space="20" w:color="FFC6DC" w:themeColor="accent1" w:themeTint="33"/>
        <w:right w:val="single" w:sz="4" w:space="20" w:color="FFC6DC" w:themeColor="accent1" w:themeTint="33"/>
      </w:pBdr>
      <w:shd w:val="clear" w:color="auto" w:fill="FFC6DC" w:themeFill="accent1" w:themeFillTint="33"/>
    </w:pPr>
    <w:rPr>
      <w:rFonts w:ascii="Verdana" w:hAnsi="Verdana"/>
      <w:color w:val="auto"/>
    </w:rPr>
  </w:style>
  <w:style w:type="character" w:customStyle="1" w:styleId="QHSHeadingChar">
    <w:name w:val="QHS Heading Char"/>
    <w:basedOn w:val="QHSTitleChar"/>
    <w:link w:val="QHSHeading"/>
    <w:rsid w:val="00411909"/>
    <w:rPr>
      <w:rFonts w:ascii="Verdana" w:eastAsiaTheme="minorHAnsi" w:hAnsi="Verdana"/>
      <w:b/>
      <w:color w:val="4E021E" w:themeColor="accent2" w:themeShade="80"/>
      <w:sz w:val="48"/>
      <w:szCs w:val="48"/>
      <w:shd w:val="clear" w:color="auto" w:fill="FFC6DC" w:themeFill="accent1" w:themeFillTint="33"/>
      <w:lang w:eastAsia="en-US"/>
    </w:rPr>
  </w:style>
  <w:style w:type="paragraph" w:customStyle="1" w:styleId="QHStext">
    <w:name w:val="QHS text"/>
    <w:basedOn w:val="Reqstext"/>
    <w:link w:val="QHStextChar"/>
    <w:qFormat/>
    <w:rsid w:val="00980DA4"/>
    <w:pPr>
      <w:numPr>
        <w:ilvl w:val="0"/>
        <w:numId w:val="0"/>
      </w:numPr>
      <w:ind w:left="567" w:hanging="567"/>
    </w:pPr>
    <w:rPr>
      <w:rFonts w:asciiTheme="minorHAnsi" w:eastAsiaTheme="minorHAnsi" w:hAnsiTheme="minorHAnsi" w:cstheme="minorBidi"/>
      <w:color w:val="auto"/>
      <w:szCs w:val="22"/>
      <w:lang w:eastAsia="en-US"/>
    </w:rPr>
  </w:style>
  <w:style w:type="character" w:customStyle="1" w:styleId="QHStextChar">
    <w:name w:val="QHS text Char"/>
    <w:basedOn w:val="DefaultParagraphFont"/>
    <w:link w:val="QHStext"/>
    <w:rsid w:val="00980DA4"/>
    <w:rPr>
      <w:rFonts w:eastAsiaTheme="minorHAnsi"/>
      <w:sz w:val="20"/>
      <w:lang w:eastAsia="en-US"/>
    </w:rPr>
  </w:style>
  <w:style w:type="paragraph" w:customStyle="1" w:styleId="Headersupplement">
    <w:name w:val="Header supplement"/>
    <w:basedOn w:val="Normal"/>
    <w:link w:val="HeadersupplementChar"/>
    <w:rsid w:val="00F648DD"/>
    <w:pPr>
      <w:tabs>
        <w:tab w:val="center" w:pos="4513"/>
        <w:tab w:val="right" w:pos="9026"/>
      </w:tabs>
      <w:spacing w:after="0" w:line="240" w:lineRule="auto"/>
    </w:pPr>
    <w:rPr>
      <w:rFonts w:eastAsia="Verdana" w:cs="Times New Roman"/>
      <w:noProof/>
      <w:color w:val="CCC0D9"/>
      <w:lang w:eastAsia="en-GB"/>
    </w:rPr>
  </w:style>
  <w:style w:type="character" w:customStyle="1" w:styleId="HeadersupplementChar">
    <w:name w:val="Header supplement Char"/>
    <w:basedOn w:val="DefaultParagraphFont"/>
    <w:link w:val="Headersupplement"/>
    <w:rsid w:val="00F648DD"/>
    <w:rPr>
      <w:rFonts w:ascii="Verdana" w:eastAsia="Verdana" w:hAnsi="Verdana" w:cs="Times New Roman"/>
      <w:noProof/>
      <w:color w:val="CCC0D9"/>
      <w:sz w:val="20"/>
      <w:szCs w:val="20"/>
      <w:lang w:eastAsia="en-GB"/>
    </w:rPr>
  </w:style>
  <w:style w:type="paragraph" w:customStyle="1" w:styleId="QHSsubheading">
    <w:name w:val="QHS subheading"/>
    <w:basedOn w:val="Contentstext"/>
    <w:link w:val="QHSsubheadingChar"/>
    <w:qFormat/>
    <w:rsid w:val="00F648DD"/>
    <w:pPr>
      <w:keepNext/>
      <w:numPr>
        <w:ilvl w:val="0"/>
        <w:numId w:val="0"/>
      </w:numPr>
      <w:pBdr>
        <w:bottom w:val="none" w:sz="0" w:space="0" w:color="auto"/>
      </w:pBdr>
      <w:spacing w:before="240" w:after="240" w:line="240" w:lineRule="auto"/>
      <w:ind w:left="567" w:hanging="567"/>
      <w:contextualSpacing w:val="0"/>
    </w:pPr>
    <w:rPr>
      <w:rFonts w:eastAsiaTheme="minorHAnsi"/>
      <w:color w:val="005370" w:themeColor="accent4" w:themeShade="80"/>
      <w:sz w:val="28"/>
      <w:szCs w:val="28"/>
      <w:lang w:eastAsia="en-US"/>
    </w:rPr>
  </w:style>
  <w:style w:type="character" w:customStyle="1" w:styleId="QHSsubheadingChar">
    <w:name w:val="QHS subheading Char"/>
    <w:basedOn w:val="ContentstextChar"/>
    <w:link w:val="QHSsubheading"/>
    <w:rsid w:val="00F648DD"/>
    <w:rPr>
      <w:rFonts w:ascii="Verdana" w:eastAsiaTheme="minorHAnsi" w:hAnsi="Verdana" w:cs="Arial"/>
      <w:b/>
      <w:color w:val="005370" w:themeColor="accent4" w:themeShade="80"/>
      <w:sz w:val="28"/>
      <w:szCs w:val="28"/>
      <w:lang w:eastAsia="en-US"/>
    </w:rPr>
  </w:style>
  <w:style w:type="character" w:styleId="FootnoteReference">
    <w:name w:val="footnote reference"/>
    <w:basedOn w:val="DefaultParagraphFont"/>
    <w:uiPriority w:val="99"/>
    <w:semiHidden/>
    <w:unhideWhenUsed/>
    <w:rsid w:val="006C04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316584">
      <w:bodyDiv w:val="1"/>
      <w:marLeft w:val="0"/>
      <w:marRight w:val="0"/>
      <w:marTop w:val="0"/>
      <w:marBottom w:val="0"/>
      <w:divBdr>
        <w:top w:val="none" w:sz="0" w:space="0" w:color="auto"/>
        <w:left w:val="none" w:sz="0" w:space="0" w:color="auto"/>
        <w:bottom w:val="none" w:sz="0" w:space="0" w:color="auto"/>
        <w:right w:val="none" w:sz="0" w:space="0" w:color="auto"/>
      </w:divBdr>
    </w:div>
    <w:div w:id="1995602947">
      <w:bodyDiv w:val="1"/>
      <w:marLeft w:val="0"/>
      <w:marRight w:val="0"/>
      <w:marTop w:val="0"/>
      <w:marBottom w:val="0"/>
      <w:divBdr>
        <w:top w:val="none" w:sz="0" w:space="0" w:color="auto"/>
        <w:left w:val="none" w:sz="0" w:space="0" w:color="auto"/>
        <w:bottom w:val="none" w:sz="0" w:space="0" w:color="auto"/>
        <w:right w:val="none" w:sz="0" w:space="0" w:color="auto"/>
      </w:divBdr>
    </w:div>
    <w:div w:id="206537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ntu.ac.uk/studenthub/my-course/timetables-dates-and-deadlines/term-dat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49BF9B5DB1D7E4E98B519AB0358F351"/>
        <w:category>
          <w:name w:val="General"/>
          <w:gallery w:val="placeholder"/>
        </w:category>
        <w:types>
          <w:type w:val="bbPlcHdr"/>
        </w:types>
        <w:behaviors>
          <w:behavior w:val="content"/>
        </w:behaviors>
        <w:guid w:val="{3BA56C85-3F04-2E4F-8118-F801D03B9741}"/>
      </w:docPartPr>
      <w:docPartBody>
        <w:p w:rsidR="00AC4B55" w:rsidRDefault="00AC4B55" w:rsidP="00AC4B55">
          <w:pPr>
            <w:pStyle w:val="849BF9B5DB1D7E4E98B519AB0358F351"/>
          </w:pPr>
          <w:r>
            <w:t>[Type text]</w:t>
          </w:r>
        </w:p>
      </w:docPartBody>
    </w:docPart>
    <w:docPart>
      <w:docPartPr>
        <w:name w:val="3BA962175DCE694F8E65D8C40B1EED39"/>
        <w:category>
          <w:name w:val="General"/>
          <w:gallery w:val="placeholder"/>
        </w:category>
        <w:types>
          <w:type w:val="bbPlcHdr"/>
        </w:types>
        <w:behaviors>
          <w:behavior w:val="content"/>
        </w:behaviors>
        <w:guid w:val="{64C349D3-497E-0547-8564-A1B69C576C5D}"/>
      </w:docPartPr>
      <w:docPartBody>
        <w:p w:rsidR="00AC4B55" w:rsidRDefault="00AC4B55" w:rsidP="00AC4B55">
          <w:pPr>
            <w:pStyle w:val="3BA962175DCE694F8E65D8C40B1EED39"/>
          </w:pPr>
          <w:r>
            <w:t>[Type text]</w:t>
          </w:r>
        </w:p>
      </w:docPartBody>
    </w:docPart>
    <w:docPart>
      <w:docPartPr>
        <w:name w:val="799510A67553F049B5778697876A20BC"/>
        <w:category>
          <w:name w:val="General"/>
          <w:gallery w:val="placeholder"/>
        </w:category>
        <w:types>
          <w:type w:val="bbPlcHdr"/>
        </w:types>
        <w:behaviors>
          <w:behavior w:val="content"/>
        </w:behaviors>
        <w:guid w:val="{926EE132-5FA5-5C41-A0E2-11CBB1C29C29}"/>
      </w:docPartPr>
      <w:docPartBody>
        <w:p w:rsidR="00AC4B55" w:rsidRDefault="00AC4B55" w:rsidP="00AC4B55">
          <w:pPr>
            <w:pStyle w:val="799510A67553F049B5778697876A20B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roman"/>
    <w:notTrueType/>
    <w:pitch w:val="variable"/>
    <w:sig w:usb0="60000287" w:usb1="00000001" w:usb2="00000000" w:usb3="00000000" w:csb0="0000019F" w:csb1="00000000"/>
  </w:font>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4B55"/>
    <w:rsid w:val="0006292A"/>
    <w:rsid w:val="00067075"/>
    <w:rsid w:val="002317E3"/>
    <w:rsid w:val="00237D58"/>
    <w:rsid w:val="00243B1E"/>
    <w:rsid w:val="0028684C"/>
    <w:rsid w:val="002D56A7"/>
    <w:rsid w:val="003C4EFB"/>
    <w:rsid w:val="003E7637"/>
    <w:rsid w:val="004D4B68"/>
    <w:rsid w:val="005860AE"/>
    <w:rsid w:val="005D2F4E"/>
    <w:rsid w:val="00707A4E"/>
    <w:rsid w:val="007A3C0E"/>
    <w:rsid w:val="00844CD4"/>
    <w:rsid w:val="008C1209"/>
    <w:rsid w:val="009517A7"/>
    <w:rsid w:val="0098028E"/>
    <w:rsid w:val="00983D26"/>
    <w:rsid w:val="009944EB"/>
    <w:rsid w:val="00A112E7"/>
    <w:rsid w:val="00AC4B55"/>
    <w:rsid w:val="00AF09A2"/>
    <w:rsid w:val="00B51E0F"/>
    <w:rsid w:val="00B61FF5"/>
    <w:rsid w:val="00BB35C1"/>
    <w:rsid w:val="00BB6B5E"/>
    <w:rsid w:val="00C2325B"/>
    <w:rsid w:val="00D37FCB"/>
    <w:rsid w:val="00DC2008"/>
    <w:rsid w:val="00DE1B90"/>
    <w:rsid w:val="00E32CC5"/>
    <w:rsid w:val="00E73207"/>
    <w:rsid w:val="00E876EF"/>
    <w:rsid w:val="00F2420D"/>
    <w:rsid w:val="00F406D1"/>
    <w:rsid w:val="00F451E2"/>
    <w:rsid w:val="00FA67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9BF9B5DB1D7E4E98B519AB0358F351">
    <w:name w:val="849BF9B5DB1D7E4E98B519AB0358F351"/>
    <w:rsid w:val="00AC4B55"/>
  </w:style>
  <w:style w:type="paragraph" w:customStyle="1" w:styleId="3BA962175DCE694F8E65D8C40B1EED39">
    <w:name w:val="3BA962175DCE694F8E65D8C40B1EED39"/>
    <w:rsid w:val="00AC4B55"/>
  </w:style>
  <w:style w:type="paragraph" w:customStyle="1" w:styleId="799510A67553F049B5778697876A20BC">
    <w:name w:val="799510A67553F049B5778697876A20BC"/>
    <w:rsid w:val="00AC4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NTU3">
      <a:dk1>
        <a:srgbClr val="000000"/>
      </a:dk1>
      <a:lt1>
        <a:srgbClr val="FFFFFF"/>
      </a:lt1>
      <a:dk2>
        <a:srgbClr val="000000"/>
      </a:dk2>
      <a:lt2>
        <a:srgbClr val="E5E5E5"/>
      </a:lt2>
      <a:accent1>
        <a:srgbClr val="E5005B"/>
      </a:accent1>
      <a:accent2>
        <a:srgbClr val="9D043D"/>
      </a:accent2>
      <a:accent3>
        <a:srgbClr val="6D951A"/>
      </a:accent3>
      <a:accent4>
        <a:srgbClr val="00A6E1"/>
      </a:accent4>
      <a:accent5>
        <a:srgbClr val="F07C00"/>
      </a:accent5>
      <a:accent6>
        <a:srgbClr val="C7007F"/>
      </a:accent6>
      <a:hlink>
        <a:srgbClr val="005B94"/>
      </a:hlink>
      <a:folHlink>
        <a:srgbClr val="821D6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6e0a65-f7bb-48f7-b569-74720c6ffe14" xsi:nil="true"/>
    <lcf76f155ced4ddcb4097134ff3c332f xmlns="50aeb354-94c1-4ea4-af2b-9cc292c0dcf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E96D1621B3804DB4276575C76C23C8" ma:contentTypeVersion="18" ma:contentTypeDescription="Create a new document." ma:contentTypeScope="" ma:versionID="cfebdde674b6735e384fccccdce8f973">
  <xsd:schema xmlns:xsd="http://www.w3.org/2001/XMLSchema" xmlns:xs="http://www.w3.org/2001/XMLSchema" xmlns:p="http://schemas.microsoft.com/office/2006/metadata/properties" xmlns:ns2="50aeb354-94c1-4ea4-af2b-9cc292c0dcfa" xmlns:ns3="ec6e0a65-f7bb-48f7-b569-74720c6ffe14" targetNamespace="http://schemas.microsoft.com/office/2006/metadata/properties" ma:root="true" ma:fieldsID="06487dcdb71eaeae59e559b2dc90860a" ns2:_="" ns3:_="">
    <xsd:import namespace="50aeb354-94c1-4ea4-af2b-9cc292c0dcfa"/>
    <xsd:import namespace="ec6e0a65-f7bb-48f7-b569-74720c6ffe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eb354-94c1-4ea4-af2b-9cc292c0dc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2feffd1-2dac-401b-9bc3-5f775bbd14d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6e0a65-f7bb-48f7-b569-74720c6ffe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586c648-58de-4a67-b4af-b284cc3cfef2}" ma:internalName="TaxCatchAll" ma:showField="CatchAllData" ma:web="ec6e0a65-f7bb-48f7-b569-74720c6ffe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AC254D-E296-42DE-B70E-1970F9942379}">
  <ds:schemaRefs>
    <ds:schemaRef ds:uri="http://schemas.microsoft.com/office/2006/metadata/properties"/>
    <ds:schemaRef ds:uri="http://schemas.microsoft.com/office/infopath/2007/PartnerControls"/>
    <ds:schemaRef ds:uri="ec6e0a65-f7bb-48f7-b569-74720c6ffe14"/>
    <ds:schemaRef ds:uri="50aeb354-94c1-4ea4-af2b-9cc292c0dcfa"/>
  </ds:schemaRefs>
</ds:datastoreItem>
</file>

<file path=customXml/itemProps2.xml><?xml version="1.0" encoding="utf-8"?>
<ds:datastoreItem xmlns:ds="http://schemas.openxmlformats.org/officeDocument/2006/customXml" ds:itemID="{7DC61531-72C9-4DFF-8D64-A82AA76C6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eb354-94c1-4ea4-af2b-9cc292c0dcfa"/>
    <ds:schemaRef ds:uri="ec6e0a65-f7bb-48f7-b569-74720c6ff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B2F2EE-91DA-E84B-BF87-890A77323AD5}">
  <ds:schemaRefs>
    <ds:schemaRef ds:uri="http://schemas.openxmlformats.org/officeDocument/2006/bibliography"/>
  </ds:schemaRefs>
</ds:datastoreItem>
</file>

<file path=customXml/itemProps4.xml><?xml version="1.0" encoding="utf-8"?>
<ds:datastoreItem xmlns:ds="http://schemas.openxmlformats.org/officeDocument/2006/customXml" ds:itemID="{159E3899-38E3-4346-92F0-ABCE996DE9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Nottingham Trent University</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Farrell, Sophie</dc:creator>
  <cp:keywords/>
  <cp:lastModifiedBy>Johnson, Hannah</cp:lastModifiedBy>
  <cp:revision>27</cp:revision>
  <cp:lastPrinted>2016-05-11T07:49:00Z</cp:lastPrinted>
  <dcterms:created xsi:type="dcterms:W3CDTF">2024-08-27T09:43:00Z</dcterms:created>
  <dcterms:modified xsi:type="dcterms:W3CDTF">2024-09-25T12:42:00Z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0x010100FEE96D1621B3804DB4276575C76C23C8</vt:lpwstr>
  </property>
  <property fmtid="{D5CDD505-2E9C-101B-9397-08002B2CF9AE}" pid="3" name="MediaServiceImageTags">
    <vt:lpwstr/>
  </property>
  <property fmtid="{D5CDD505-2E9C-101B-9397-08002B2CF9AE}" pid="4" name="GrammarlyDocumentId">
    <vt:lpwstr>f5c53a44d5d9f54f4d331284c4930c58ca36c45166b92e534909d86ffed19445</vt:lpwstr>
  </property>
  <property fmtid="{D5CDD505-2E9C-101B-9397-08002B2CF9AE}" pid="5" name="Order">
    <vt:r8>83800</vt:r8>
  </property>
</Properties>
</file>